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83" w:rsidRDefault="00634783" w:rsidP="00634783">
      <w:pPr>
        <w:pStyle w:val="a3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4B592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риложение № 1 </w:t>
      </w:r>
    </w:p>
    <w:p w:rsidR="00634783" w:rsidRDefault="00B42EDB" w:rsidP="00634783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34783" w:rsidRPr="00634783"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056F8C" w:rsidRPr="009A535C" w:rsidRDefault="009A535C" w:rsidP="009A535C">
      <w:pPr>
        <w:ind w:left="3969"/>
      </w:pPr>
      <w:r w:rsidRPr="009A535C">
        <w:rPr>
          <w:lang w:val="en-US"/>
        </w:rPr>
        <w:t>II</w:t>
      </w:r>
      <w:r w:rsidRPr="009A535C">
        <w:t>-ой Спартакиады «Спортивный калейдоскоп» среди команд групп дошкольного образования ДО «Калейдоскоп»</w:t>
      </w:r>
    </w:p>
    <w:p w:rsidR="00634783" w:rsidRDefault="00634783" w:rsidP="00634783">
      <w:pPr>
        <w:jc w:val="center"/>
        <w:rPr>
          <w:rFonts w:eastAsia="SimSun"/>
          <w:b/>
          <w:bCs/>
          <w:color w:val="00000A"/>
          <w:kern w:val="2"/>
          <w:lang w:eastAsia="zh-CN" w:bidi="hi-IN"/>
        </w:rPr>
      </w:pPr>
    </w:p>
    <w:p w:rsidR="00634783" w:rsidRPr="00634783" w:rsidRDefault="00634783" w:rsidP="00634783">
      <w:pPr>
        <w:jc w:val="center"/>
        <w:rPr>
          <w:rFonts w:ascii="Liberation Serif" w:eastAsia="SimSun" w:hAnsi="Liberation Serif" w:cs="Arial" w:hint="eastAsia"/>
          <w:b/>
          <w:bCs/>
          <w:color w:val="00000A"/>
          <w:kern w:val="2"/>
          <w:sz w:val="32"/>
          <w:szCs w:val="32"/>
          <w:lang w:eastAsia="zh-CN" w:bidi="hi-IN"/>
        </w:rPr>
      </w:pPr>
      <w:r w:rsidRPr="00634783">
        <w:rPr>
          <w:rFonts w:eastAsia="SimSun"/>
          <w:b/>
          <w:bCs/>
          <w:color w:val="00000A"/>
          <w:kern w:val="2"/>
          <w:sz w:val="32"/>
          <w:szCs w:val="32"/>
          <w:lang w:eastAsia="zh-CN" w:bidi="hi-IN"/>
        </w:rPr>
        <w:t xml:space="preserve">Эстафетные задания </w:t>
      </w:r>
    </w:p>
    <w:p w:rsidR="009A535C" w:rsidRDefault="00634783" w:rsidP="009A535C">
      <w:pPr>
        <w:jc w:val="center"/>
        <w:rPr>
          <w:rFonts w:eastAsia="SimSun"/>
          <w:bCs/>
          <w:color w:val="00000A"/>
          <w:kern w:val="2"/>
          <w:lang w:eastAsia="zh-CN" w:bidi="hi-IN"/>
        </w:rPr>
      </w:pPr>
      <w:r w:rsidRPr="00634783">
        <w:rPr>
          <w:rFonts w:eastAsia="SimSun"/>
          <w:bCs/>
          <w:color w:val="00000A"/>
          <w:kern w:val="2"/>
          <w:lang w:eastAsia="zh-CN" w:bidi="hi-IN"/>
        </w:rPr>
        <w:t xml:space="preserve">для проведения «Весёлых стартов» </w:t>
      </w:r>
      <w:r w:rsidR="009A535C" w:rsidRPr="009A535C">
        <w:rPr>
          <w:rFonts w:eastAsia="SimSun"/>
          <w:bCs/>
          <w:color w:val="00000A"/>
          <w:kern w:val="2"/>
          <w:lang w:val="en-US" w:eastAsia="zh-CN" w:bidi="hi-IN"/>
        </w:rPr>
        <w:t>II</w:t>
      </w:r>
      <w:r w:rsidR="009A535C" w:rsidRPr="009A535C">
        <w:rPr>
          <w:rFonts w:eastAsia="SimSun"/>
          <w:bCs/>
          <w:color w:val="00000A"/>
          <w:kern w:val="2"/>
          <w:lang w:eastAsia="zh-CN" w:bidi="hi-IN"/>
        </w:rPr>
        <w:t xml:space="preserve">-ой Спартакиады </w:t>
      </w:r>
    </w:p>
    <w:p w:rsidR="009A535C" w:rsidRDefault="009A535C" w:rsidP="009A535C">
      <w:pPr>
        <w:jc w:val="center"/>
        <w:rPr>
          <w:rFonts w:eastAsia="SimSun"/>
          <w:bCs/>
          <w:color w:val="00000A"/>
          <w:kern w:val="2"/>
          <w:lang w:eastAsia="zh-CN" w:bidi="hi-IN"/>
        </w:rPr>
      </w:pPr>
      <w:r w:rsidRPr="009A535C">
        <w:rPr>
          <w:rFonts w:eastAsia="SimSun"/>
          <w:bCs/>
          <w:color w:val="00000A"/>
          <w:kern w:val="2"/>
          <w:lang w:eastAsia="zh-CN" w:bidi="hi-IN"/>
        </w:rPr>
        <w:t>«Спортивный калейдоскоп»</w:t>
      </w:r>
      <w:r w:rsidRPr="00D55A7F">
        <w:rPr>
          <w:rFonts w:eastAsia="SimSun"/>
          <w:bCs/>
          <w:color w:val="00000A"/>
          <w:kern w:val="2"/>
          <w:lang w:eastAsia="zh-CN" w:bidi="hi-IN"/>
        </w:rPr>
        <w:t xml:space="preserve"> </w:t>
      </w:r>
      <w:r w:rsidRPr="009A535C">
        <w:rPr>
          <w:rFonts w:eastAsia="SimSun"/>
          <w:bCs/>
          <w:color w:val="00000A"/>
          <w:kern w:val="2"/>
          <w:lang w:eastAsia="zh-CN" w:bidi="hi-IN"/>
        </w:rPr>
        <w:t xml:space="preserve">среди команд групп </w:t>
      </w:r>
    </w:p>
    <w:p w:rsidR="00634783" w:rsidRPr="009A535C" w:rsidRDefault="009A535C" w:rsidP="009A535C">
      <w:pPr>
        <w:jc w:val="center"/>
        <w:rPr>
          <w:rFonts w:eastAsia="SimSun"/>
          <w:bCs/>
          <w:color w:val="00000A"/>
          <w:kern w:val="2"/>
          <w:lang w:eastAsia="zh-CN" w:bidi="hi-IN"/>
        </w:rPr>
      </w:pPr>
      <w:r w:rsidRPr="009A535C">
        <w:rPr>
          <w:rFonts w:eastAsia="SimSun"/>
          <w:bCs/>
          <w:color w:val="00000A"/>
          <w:kern w:val="2"/>
          <w:lang w:eastAsia="zh-CN" w:bidi="hi-IN"/>
        </w:rPr>
        <w:t>дошкольного образования ДО «Калейдоскоп»</w:t>
      </w:r>
    </w:p>
    <w:p w:rsidR="00634783" w:rsidRDefault="00634783" w:rsidP="00634783">
      <w:pPr>
        <w:jc w:val="center"/>
        <w:rPr>
          <w:rFonts w:eastAsia="SimSun"/>
          <w:b/>
          <w:color w:val="00000A"/>
          <w:kern w:val="2"/>
          <w:sz w:val="32"/>
          <w:szCs w:val="32"/>
          <w:u w:val="single"/>
          <w:lang w:eastAsia="zh-CN" w:bidi="hi-IN"/>
        </w:rPr>
      </w:pPr>
    </w:p>
    <w:p w:rsidR="00634783" w:rsidRPr="00634783" w:rsidRDefault="00634783" w:rsidP="0063478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1. Эстафета </w:t>
      </w:r>
      <w:r w:rsidR="00B42EDB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«Мой весёлый </w:t>
      </w: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мяч</w:t>
      </w:r>
      <w:r w:rsidR="00B42EDB">
        <w:rPr>
          <w:rFonts w:eastAsia="SimSun"/>
          <w:b/>
          <w:color w:val="00000A"/>
          <w:kern w:val="2"/>
          <w:u w:val="single"/>
          <w:lang w:eastAsia="zh-CN" w:bidi="hi-IN"/>
        </w:rPr>
        <w:t>»</w:t>
      </w:r>
      <w:r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.</w:t>
      </w:r>
    </w:p>
    <w:p w:rsidR="00B203E2" w:rsidRPr="005E369F" w:rsidRDefault="00B203E2" w:rsidP="00B203E2">
      <w:pPr>
        <w:tabs>
          <w:tab w:val="left" w:pos="-284"/>
        </w:tabs>
        <w:spacing w:before="120"/>
      </w:pPr>
      <w:r w:rsidRPr="00400CD3">
        <w:rPr>
          <w:b/>
        </w:rPr>
        <w:t>Инвентарь:</w:t>
      </w:r>
      <w:r>
        <w:t xml:space="preserve"> </w:t>
      </w:r>
      <w:r w:rsidR="00F57A23">
        <w:t>Н</w:t>
      </w:r>
      <w:r w:rsidR="00AA1034" w:rsidRPr="00AA1034">
        <w:t xml:space="preserve">а каждую команду </w:t>
      </w:r>
      <w:r w:rsidR="00AA1034">
        <w:t xml:space="preserve">– </w:t>
      </w:r>
      <w:r>
        <w:t>1</w:t>
      </w:r>
      <w:r w:rsidR="00AA1034">
        <w:t xml:space="preserve"> </w:t>
      </w:r>
      <w:r>
        <w:t>мяч. Д</w:t>
      </w:r>
      <w:r w:rsidRPr="005E369F">
        <w:t xml:space="preserve">истанция </w:t>
      </w:r>
      <w:r w:rsidR="00AA1034">
        <w:t>–</w:t>
      </w:r>
      <w:r w:rsidRPr="005E369F">
        <w:t xml:space="preserve"> 1</w:t>
      </w:r>
      <w:r>
        <w:t>0</w:t>
      </w:r>
      <w:r w:rsidRPr="005E369F">
        <w:t xml:space="preserve"> м.</w:t>
      </w:r>
    </w:p>
    <w:p w:rsidR="00B203E2" w:rsidRPr="005E369F" w:rsidRDefault="00B203E2" w:rsidP="00B203E2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К</w:t>
      </w:r>
      <w:r w:rsidRPr="005E369F">
        <w:t>оманда стоит в колонну по одному. Расстояние между участниками произвольное.</w:t>
      </w:r>
      <w:r>
        <w:t xml:space="preserve"> Первый участник – на линии старта</w:t>
      </w:r>
      <w:r w:rsidR="00B42EDB">
        <w:t>, в руках у него</w:t>
      </w:r>
      <w:r w:rsidRPr="005E369F">
        <w:t xml:space="preserve"> находится мяч.</w:t>
      </w:r>
    </w:p>
    <w:p w:rsidR="00B203E2" w:rsidRPr="005E369F" w:rsidRDefault="00B203E2" w:rsidP="00B203E2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</w:t>
      </w:r>
      <w:r w:rsidR="00F57A23">
        <w:t>П</w:t>
      </w:r>
      <w:r>
        <w:t>о сигналу</w:t>
      </w:r>
      <w:r w:rsidRPr="005E369F">
        <w:t xml:space="preserve"> участник, стоящий впереди колонны, передаёт мяч над головой сзади стоящему и т.д., пока мяч не окажется в руках у последнего участника в колонне (двумя руками переда</w:t>
      </w:r>
      <w:r w:rsidR="00591D00">
        <w:t xml:space="preserve">ётся </w:t>
      </w:r>
      <w:r w:rsidRPr="005E369F">
        <w:t>мяч и двумя руками принима</w:t>
      </w:r>
      <w:r w:rsidR="00591D00">
        <w:t>е</w:t>
      </w:r>
      <w:r w:rsidRPr="005E369F">
        <w:t>т</w:t>
      </w:r>
      <w:r w:rsidR="00591D00">
        <w:t>ся</w:t>
      </w:r>
      <w:r w:rsidRPr="005E369F">
        <w:t>)</w:t>
      </w:r>
      <w:r>
        <w:t>;</w:t>
      </w:r>
      <w:r w:rsidRPr="005E369F">
        <w:t xml:space="preserve"> </w:t>
      </w:r>
      <w:r>
        <w:t>последний участник, получив мяч, обегает колонну и встаёт первым, поворачивается к команде</w:t>
      </w:r>
      <w:r w:rsidRPr="005E369F">
        <w:t xml:space="preserve"> спиной и переда</w:t>
      </w:r>
      <w:r>
        <w:t>ё</w:t>
      </w:r>
      <w:r w:rsidRPr="005E369F">
        <w:t>т мяч следующему участнику и так далее</w:t>
      </w:r>
      <w:r>
        <w:t>.</w:t>
      </w:r>
      <w:r w:rsidRPr="00B203E2">
        <w:t xml:space="preserve"> </w:t>
      </w:r>
      <w:r w:rsidR="00B42EDB">
        <w:t xml:space="preserve">Таким образом команда продвигается вперёд к линии финиша. </w:t>
      </w:r>
      <w:r w:rsidRPr="005E369F">
        <w:t xml:space="preserve">Эстафета заканчивается, когда </w:t>
      </w:r>
      <w:r>
        <w:t xml:space="preserve">первый стоящий в колонне пересечёт линию финиша </w:t>
      </w:r>
      <w:r w:rsidRPr="005E369F">
        <w:t>и поднимет мяч вверх.</w:t>
      </w:r>
    </w:p>
    <w:p w:rsidR="00B203E2" w:rsidRDefault="00B203E2" w:rsidP="00B203E2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B203E2" w:rsidRDefault="00B203E2" w:rsidP="00B203E2">
      <w:pPr>
        <w:tabs>
          <w:tab w:val="left" w:pos="-284"/>
        </w:tabs>
        <w:ind w:firstLine="851"/>
        <w:jc w:val="both"/>
      </w:pPr>
      <w:r>
        <w:t>а)</w:t>
      </w:r>
      <w:r w:rsidR="00591D00">
        <w:t> </w:t>
      </w:r>
      <w:r w:rsidR="00B42EDB">
        <w:t xml:space="preserve">мяч передаётся строго следующему стоящему в колонне, </w:t>
      </w:r>
      <w:r w:rsidRPr="005E369F">
        <w:t xml:space="preserve">не допускается во время передачи мяча бросать его, подбивать, катить и т.д. </w:t>
      </w:r>
    </w:p>
    <w:p w:rsidR="00B203E2" w:rsidRPr="005E369F" w:rsidRDefault="00B203E2" w:rsidP="00B203E2">
      <w:pPr>
        <w:tabs>
          <w:tab w:val="left" w:pos="-284"/>
        </w:tabs>
        <w:ind w:firstLine="851"/>
        <w:jc w:val="both"/>
      </w:pPr>
      <w:r>
        <w:t>б) в</w:t>
      </w:r>
      <w:r w:rsidRPr="005E369F">
        <w:t xml:space="preserve"> случае потери мяча, его подбирает игрок,</w:t>
      </w:r>
      <w:r>
        <w:t xml:space="preserve"> потерявший мяч, п</w:t>
      </w:r>
      <w:r w:rsidRPr="005E369F">
        <w:t>осле чего, он возвращается в точку, где был потерян мяч и</w:t>
      </w:r>
      <w:r>
        <w:t xml:space="preserve"> продолжает выполнять упражнение.</w:t>
      </w:r>
    </w:p>
    <w:p w:rsidR="00B203E2" w:rsidRPr="000F58A6" w:rsidRDefault="00B203E2" w:rsidP="00916580">
      <w:pPr>
        <w:tabs>
          <w:tab w:val="left" w:pos="-284"/>
        </w:tabs>
        <w:spacing w:before="120"/>
        <w:ind w:firstLine="851"/>
        <w:jc w:val="both"/>
        <w:rPr>
          <w:i/>
        </w:rPr>
      </w:pPr>
      <w:r w:rsidRPr="000F58A6">
        <w:rPr>
          <w:i/>
        </w:rPr>
        <w:t xml:space="preserve">За каждое нарушение </w:t>
      </w:r>
      <w:r w:rsidR="00916580">
        <w:rPr>
          <w:i/>
        </w:rPr>
        <w:t>–</w:t>
      </w:r>
      <w:r w:rsidRPr="000F58A6">
        <w:rPr>
          <w:i/>
        </w:rPr>
        <w:t xml:space="preserve"> штраф 2 секунды.</w:t>
      </w:r>
    </w:p>
    <w:p w:rsidR="00B203E2" w:rsidRPr="000F58A6" w:rsidRDefault="00B203E2" w:rsidP="00B203E2">
      <w:pPr>
        <w:tabs>
          <w:tab w:val="left" w:pos="-284"/>
        </w:tabs>
        <w:ind w:firstLine="851"/>
        <w:jc w:val="both"/>
        <w:rPr>
          <w:i/>
        </w:rPr>
      </w:pPr>
      <w:r w:rsidRPr="000F58A6">
        <w:rPr>
          <w:i/>
        </w:rPr>
        <w:t>Побеждает команда, преодолевшая эстафету за наименьшее время.</w:t>
      </w:r>
    </w:p>
    <w:p w:rsidR="00B203E2" w:rsidRDefault="00B203E2" w:rsidP="00634783"/>
    <w:p w:rsidR="00B203E2" w:rsidRPr="00634783" w:rsidRDefault="00AA1034" w:rsidP="00B203E2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2</w:t>
      </w:r>
      <w:r w:rsidR="00B203E2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Эстафета </w:t>
      </w:r>
      <w:r w:rsidR="00B42EDB">
        <w:rPr>
          <w:rFonts w:eastAsia="SimSun"/>
          <w:b/>
          <w:color w:val="00000A"/>
          <w:kern w:val="2"/>
          <w:u w:val="single"/>
          <w:lang w:eastAsia="zh-CN" w:bidi="hi-IN"/>
        </w:rPr>
        <w:t>«Такие разные мячи»</w:t>
      </w:r>
      <w:r w:rsidR="00B203E2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.</w:t>
      </w:r>
    </w:p>
    <w:p w:rsidR="00B203E2" w:rsidRPr="005E369F" w:rsidRDefault="00B203E2" w:rsidP="00591D00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</w:t>
      </w:r>
      <w:r w:rsidR="00F57A23">
        <w:t>Н</w:t>
      </w:r>
      <w:r w:rsidR="00AA1034" w:rsidRPr="00AA1034">
        <w:t xml:space="preserve">а каждую команду </w:t>
      </w:r>
      <w:r w:rsidR="00AA1034">
        <w:t xml:space="preserve">– </w:t>
      </w:r>
      <w:r w:rsidR="00AA1034" w:rsidRPr="00AA1034">
        <w:t>3</w:t>
      </w:r>
      <w:r w:rsidR="00AA1034">
        <w:t xml:space="preserve"> </w:t>
      </w:r>
      <w:r w:rsidR="005F776D">
        <w:t xml:space="preserve">гимнастических </w:t>
      </w:r>
      <w:r w:rsidR="00AA1034" w:rsidRPr="00AA1034">
        <w:t>обруча</w:t>
      </w:r>
      <w:r w:rsidR="00591336">
        <w:t xml:space="preserve"> диаметром </w:t>
      </w:r>
      <w:r w:rsidR="005F776D">
        <w:t>50</w:t>
      </w:r>
      <w:r w:rsidR="00591336">
        <w:t>-</w:t>
      </w:r>
      <w:r w:rsidR="005F776D">
        <w:t>6</w:t>
      </w:r>
      <w:r w:rsidR="00591336">
        <w:t>0 см</w:t>
      </w:r>
      <w:r w:rsidR="00AA1034" w:rsidRPr="00AA1034">
        <w:t xml:space="preserve">, </w:t>
      </w:r>
      <w:r w:rsidR="00916580">
        <w:t>3 мяча разного размера</w:t>
      </w:r>
      <w:r w:rsidR="00AA1034" w:rsidRPr="00AA1034">
        <w:t>, 1 конус.</w:t>
      </w:r>
      <w:r>
        <w:t xml:space="preserve"> Д</w:t>
      </w:r>
      <w:r w:rsidRPr="005E369F">
        <w:t xml:space="preserve">истанция </w:t>
      </w:r>
      <w:r w:rsidR="00AA1034">
        <w:t>–</w:t>
      </w:r>
      <w:r w:rsidRPr="005E369F">
        <w:t xml:space="preserve"> 1</w:t>
      </w:r>
      <w:r>
        <w:t>0</w:t>
      </w:r>
      <w:r w:rsidRPr="005E369F">
        <w:t xml:space="preserve"> м.</w:t>
      </w:r>
    </w:p>
    <w:p w:rsidR="00AA1034" w:rsidRDefault="00B203E2" w:rsidP="00B203E2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</w:t>
      </w:r>
      <w:r w:rsidR="00AA1034" w:rsidRPr="00AA1034">
        <w:t>Команда стоит в колонну по одному</w:t>
      </w:r>
      <w:r w:rsidR="00AA1034">
        <w:t xml:space="preserve">. </w:t>
      </w:r>
      <w:r w:rsidR="00AA1034" w:rsidRPr="00AA1034">
        <w:t xml:space="preserve">На </w:t>
      </w:r>
      <w:r w:rsidR="00AA1034">
        <w:t xml:space="preserve">установленном </w:t>
      </w:r>
      <w:r w:rsidR="00AA1034" w:rsidRPr="00AA1034">
        <w:t xml:space="preserve">от линии старта </w:t>
      </w:r>
      <w:r w:rsidR="00916580">
        <w:t xml:space="preserve">расстоянии </w:t>
      </w:r>
      <w:r w:rsidR="00AA1034" w:rsidRPr="00AA1034">
        <w:t xml:space="preserve">лежат гимнастические обручи. В первом обруче находится </w:t>
      </w:r>
      <w:r w:rsidR="00B42EDB">
        <w:t>большой</w:t>
      </w:r>
      <w:r w:rsidR="00AA1034" w:rsidRPr="00AA1034">
        <w:t xml:space="preserve"> мяч, во втором – </w:t>
      </w:r>
      <w:r w:rsidR="00B42EDB">
        <w:t>средний</w:t>
      </w:r>
      <w:r w:rsidR="00AA1034" w:rsidRPr="00AA1034">
        <w:t xml:space="preserve">, в третьем – </w:t>
      </w:r>
      <w:r w:rsidR="00B42EDB">
        <w:t>малый</w:t>
      </w:r>
      <w:r w:rsidR="00AA1034">
        <w:t xml:space="preserve">. На расстоянии </w:t>
      </w:r>
      <w:r w:rsidR="00916580">
        <w:t>10</w:t>
      </w:r>
      <w:r w:rsidR="00F57A23">
        <w:t> </w:t>
      </w:r>
      <w:r w:rsidR="00916580" w:rsidRPr="00AA1034">
        <w:t>м</w:t>
      </w:r>
      <w:r w:rsidR="00916580">
        <w:t xml:space="preserve"> от линии старта </w:t>
      </w:r>
      <w:r w:rsidR="00AA1034">
        <w:t>установлен</w:t>
      </w:r>
      <w:r w:rsidR="00AA1034" w:rsidRPr="00AA1034">
        <w:t xml:space="preserve"> </w:t>
      </w:r>
      <w:r w:rsidR="00F57A23">
        <w:t xml:space="preserve">разворотный </w:t>
      </w:r>
      <w:r w:rsidR="00AA1034" w:rsidRPr="00AA1034">
        <w:t>конус.</w:t>
      </w:r>
    </w:p>
    <w:p w:rsidR="00916580" w:rsidRDefault="00B203E2" w:rsidP="00B203E2">
      <w:pPr>
        <w:tabs>
          <w:tab w:val="left" w:pos="-284"/>
        </w:tabs>
        <w:spacing w:before="120"/>
        <w:jc w:val="both"/>
      </w:pPr>
      <w:r w:rsidRPr="000F58A6">
        <w:rPr>
          <w:b/>
        </w:rPr>
        <w:lastRenderedPageBreak/>
        <w:t>Описание эстафеты:</w:t>
      </w:r>
      <w:r>
        <w:t xml:space="preserve"> </w:t>
      </w:r>
      <w:r w:rsidR="00F57A23">
        <w:t>П</w:t>
      </w:r>
      <w:r w:rsidR="00916580" w:rsidRPr="00916580">
        <w:t>о сигналу первый участник должен добежать до 1</w:t>
      </w:r>
      <w:r w:rsidR="00916580">
        <w:t>-го</w:t>
      </w:r>
      <w:r w:rsidR="00916580" w:rsidRPr="00916580">
        <w:t xml:space="preserve"> обруча</w:t>
      </w:r>
      <w:r w:rsidR="00916580">
        <w:t xml:space="preserve"> и </w:t>
      </w:r>
      <w:r w:rsidR="00916580" w:rsidRPr="00916580">
        <w:t xml:space="preserve">взять </w:t>
      </w:r>
      <w:r w:rsidR="00916580">
        <w:t>из него в руки большой мяч,</w:t>
      </w:r>
      <w:r w:rsidR="00916580" w:rsidRPr="00916580">
        <w:t xml:space="preserve"> добежать до 2</w:t>
      </w:r>
      <w:r w:rsidR="00916580">
        <w:t>-го</w:t>
      </w:r>
      <w:r w:rsidR="00916580" w:rsidRPr="00916580">
        <w:t xml:space="preserve"> обруча, взять </w:t>
      </w:r>
      <w:r w:rsidR="00916580">
        <w:t>средний</w:t>
      </w:r>
      <w:r w:rsidR="00916580" w:rsidRPr="00916580">
        <w:t>, добежать до 3</w:t>
      </w:r>
      <w:r w:rsidR="00916580">
        <w:t>-го</w:t>
      </w:r>
      <w:r w:rsidR="00916580" w:rsidRPr="00916580">
        <w:t xml:space="preserve"> обруча, взять </w:t>
      </w:r>
      <w:r w:rsidR="00916580">
        <w:t xml:space="preserve">малый </w:t>
      </w:r>
      <w:r w:rsidR="00916580" w:rsidRPr="00916580">
        <w:t>мяч, добежать до конуса</w:t>
      </w:r>
      <w:r w:rsidR="00916580">
        <w:t xml:space="preserve"> и</w:t>
      </w:r>
      <w:r w:rsidR="00916580" w:rsidRPr="00916580">
        <w:t xml:space="preserve"> об</w:t>
      </w:r>
      <w:r w:rsidR="00916580">
        <w:t>ежать</w:t>
      </w:r>
      <w:r w:rsidR="00916580" w:rsidRPr="00916580">
        <w:t xml:space="preserve"> его</w:t>
      </w:r>
      <w:r w:rsidR="00916580">
        <w:t>.</w:t>
      </w:r>
      <w:r w:rsidR="00916580" w:rsidRPr="00916580">
        <w:t xml:space="preserve"> Далее</w:t>
      </w:r>
      <w:r w:rsidR="00916580">
        <w:t>,</w:t>
      </w:r>
      <w:r w:rsidR="00916580" w:rsidRPr="00916580">
        <w:t xml:space="preserve"> </w:t>
      </w:r>
      <w:r w:rsidR="00916580">
        <w:t>возвращаясь к линии старта, поочерёдно положить мячи в обручи в обратном порядке</w:t>
      </w:r>
      <w:r w:rsidR="00591336">
        <w:t xml:space="preserve"> – </w:t>
      </w:r>
      <w:r w:rsidR="00916580">
        <w:t>малый, средний, большой</w:t>
      </w:r>
      <w:r w:rsidR="00591336">
        <w:t xml:space="preserve">, </w:t>
      </w:r>
      <w:r w:rsidR="00916580" w:rsidRPr="00916580">
        <w:t>и передать эстафету следующему</w:t>
      </w:r>
      <w:r w:rsidR="00916580">
        <w:t xml:space="preserve"> игроку касанием руки</w:t>
      </w:r>
      <w:r w:rsidR="00916580" w:rsidRPr="00916580">
        <w:t>.</w:t>
      </w:r>
    </w:p>
    <w:p w:rsidR="00B203E2" w:rsidRDefault="00B203E2" w:rsidP="00B203E2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916580" w:rsidRPr="005E369F" w:rsidRDefault="00916580" w:rsidP="00916580">
      <w:pPr>
        <w:tabs>
          <w:tab w:val="left" w:pos="-284"/>
        </w:tabs>
        <w:ind w:firstLine="851"/>
        <w:jc w:val="both"/>
      </w:pPr>
      <w:r>
        <w:t>а)</w:t>
      </w:r>
      <w:r w:rsidR="00591D00">
        <w:t> </w:t>
      </w:r>
      <w:r w:rsidRPr="005E369F">
        <w:t>мяч класть строго в обруч, в той последовател</w:t>
      </w:r>
      <w:r>
        <w:t xml:space="preserve">ьности, которая указана выше, в </w:t>
      </w:r>
      <w:r w:rsidRPr="005E369F">
        <w:t>случае если мяч выкатывается из обруча, он возвращае</w:t>
      </w:r>
      <w:r>
        <w:t>тся на место этим же участником;</w:t>
      </w:r>
    </w:p>
    <w:p w:rsidR="00916580" w:rsidRDefault="00916580" w:rsidP="00916580">
      <w:pPr>
        <w:tabs>
          <w:tab w:val="left" w:pos="-284"/>
        </w:tabs>
        <w:ind w:firstLine="851"/>
        <w:jc w:val="both"/>
      </w:pPr>
      <w:r>
        <w:t xml:space="preserve">б) в </w:t>
      </w:r>
      <w:r w:rsidRPr="005E369F">
        <w:t>случае потери мяча, его по</w:t>
      </w:r>
      <w:r>
        <w:t>дбирает игрок, потерявший мяч, п</w:t>
      </w:r>
      <w:r w:rsidRPr="005E369F">
        <w:t xml:space="preserve">осле чего, он возвращается в точку, где был потерян мяч и продолжает выполнять эстафету. </w:t>
      </w:r>
    </w:p>
    <w:p w:rsidR="00F57A23" w:rsidRDefault="00F57A23" w:rsidP="00916580">
      <w:pPr>
        <w:tabs>
          <w:tab w:val="left" w:pos="-284"/>
        </w:tabs>
        <w:ind w:firstLine="851"/>
        <w:jc w:val="both"/>
      </w:pPr>
      <w:r>
        <w:t>в</w:t>
      </w:r>
      <w:r w:rsidRPr="00F57A23">
        <w:t>) обежать разворотный конус.</w:t>
      </w:r>
    </w:p>
    <w:p w:rsidR="00916580" w:rsidRPr="000F58A6" w:rsidRDefault="00916580" w:rsidP="00916580">
      <w:pPr>
        <w:tabs>
          <w:tab w:val="left" w:pos="-284"/>
        </w:tabs>
        <w:spacing w:before="120"/>
        <w:ind w:firstLine="851"/>
        <w:jc w:val="both"/>
        <w:rPr>
          <w:i/>
        </w:rPr>
      </w:pPr>
      <w:r w:rsidRPr="000F58A6">
        <w:rPr>
          <w:i/>
        </w:rPr>
        <w:t xml:space="preserve">За каждое нарушение </w:t>
      </w:r>
      <w:r>
        <w:rPr>
          <w:i/>
        </w:rPr>
        <w:t>–</w:t>
      </w:r>
      <w:r w:rsidRPr="000F58A6">
        <w:rPr>
          <w:i/>
        </w:rPr>
        <w:t xml:space="preserve"> штраф 2 секунды.</w:t>
      </w:r>
    </w:p>
    <w:p w:rsidR="00916580" w:rsidRPr="00741956" w:rsidRDefault="00916580" w:rsidP="00916580">
      <w:pPr>
        <w:tabs>
          <w:tab w:val="left" w:pos="-284"/>
        </w:tabs>
        <w:ind w:firstLine="851"/>
        <w:jc w:val="both"/>
        <w:rPr>
          <w:i/>
        </w:rPr>
      </w:pPr>
      <w:r w:rsidRPr="000F58A6">
        <w:rPr>
          <w:i/>
        </w:rPr>
        <w:t>Побеждает команда, преодолевшая эстафету за наименьшее время.</w:t>
      </w:r>
    </w:p>
    <w:p w:rsidR="00B203E2" w:rsidRDefault="00B203E2" w:rsidP="00B203E2"/>
    <w:p w:rsidR="00F57A23" w:rsidRPr="00634783" w:rsidRDefault="006A329B" w:rsidP="00F57A23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3</w:t>
      </w:r>
      <w:r w:rsidR="00F57A23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8E30C6">
        <w:rPr>
          <w:rFonts w:eastAsia="SimSun"/>
          <w:b/>
          <w:color w:val="00000A"/>
          <w:kern w:val="2"/>
          <w:u w:val="single"/>
          <w:lang w:eastAsia="zh-CN" w:bidi="hi-IN"/>
        </w:rPr>
        <w:t>Э</w:t>
      </w:r>
      <w:r w:rsidR="00F57A23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стафета</w:t>
      </w:r>
      <w:r w:rsidR="008E30C6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 «Командный прыжок»</w:t>
      </w:r>
      <w:r w:rsidR="00F57A23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.</w:t>
      </w:r>
    </w:p>
    <w:p w:rsidR="008E30C6" w:rsidRDefault="00F57A23" w:rsidP="00F57A23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</w:t>
      </w:r>
      <w:r w:rsidR="008E30C6">
        <w:t>М</w:t>
      </w:r>
      <w:r w:rsidR="008E30C6" w:rsidRPr="008E30C6">
        <w:t>ел, рулетка, фишки.</w:t>
      </w:r>
    </w:p>
    <w:p w:rsidR="008E30C6" w:rsidRDefault="00F57A23" w:rsidP="00F57A23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</w:t>
      </w:r>
      <w:r w:rsidRPr="00AA1034">
        <w:t>Команда стоит в колонну по одному</w:t>
      </w:r>
      <w:r>
        <w:t xml:space="preserve">. </w:t>
      </w:r>
      <w:r w:rsidR="008E30C6" w:rsidRPr="008E30C6">
        <w:t>Расстояние между участниками произвольное.</w:t>
      </w:r>
    </w:p>
    <w:p w:rsidR="008E30C6" w:rsidRDefault="00F57A23" w:rsidP="008E30C6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</w:t>
      </w:r>
      <w:r w:rsidR="008E30C6">
        <w:t xml:space="preserve">По команде первый участник выполняет прыжок в длину с места, судья отмечает место приземления по пяткам. Следующий участник становится перед чертой приземления первого, не касаясь её носками и также прыгает, за ним третий и т. д. Каждому участнику предоставляется только одна попытка. Очередность выполнения командных прыжков произвольная. </w:t>
      </w:r>
    </w:p>
    <w:p w:rsidR="00F57A23" w:rsidRDefault="00F57A23" w:rsidP="008E30C6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F57A23" w:rsidRPr="005E369F" w:rsidRDefault="00F57A23" w:rsidP="00F57A23">
      <w:pPr>
        <w:tabs>
          <w:tab w:val="left" w:pos="-284"/>
        </w:tabs>
        <w:ind w:firstLine="851"/>
        <w:jc w:val="both"/>
      </w:pPr>
      <w:r>
        <w:t xml:space="preserve">а) не заступать за линию </w:t>
      </w:r>
      <w:r w:rsidR="008E30C6">
        <w:t>прыжка</w:t>
      </w:r>
      <w:r>
        <w:t>;</w:t>
      </w:r>
    </w:p>
    <w:p w:rsidR="00F57A23" w:rsidRDefault="00F57A23" w:rsidP="008E30C6">
      <w:pPr>
        <w:tabs>
          <w:tab w:val="left" w:pos="-284"/>
        </w:tabs>
        <w:ind w:firstLine="851"/>
        <w:jc w:val="both"/>
      </w:pPr>
      <w:r>
        <w:t xml:space="preserve">б) </w:t>
      </w:r>
      <w:r w:rsidR="008E30C6" w:rsidRPr="008E30C6">
        <w:t>если во время приземления участник, потерял равновесие и коснулся пола рукой, либо другой частью тела</w:t>
      </w:r>
      <w:r w:rsidR="005F776D">
        <w:t xml:space="preserve"> за своей спиной</w:t>
      </w:r>
      <w:bookmarkStart w:id="0" w:name="_GoBack"/>
      <w:bookmarkEnd w:id="0"/>
      <w:r w:rsidR="008E30C6" w:rsidRPr="008E30C6">
        <w:t xml:space="preserve">, то в этом случае линия </w:t>
      </w:r>
      <w:r w:rsidR="008E30C6">
        <w:t xml:space="preserve">прыжка </w:t>
      </w:r>
      <w:r w:rsidR="008E30C6" w:rsidRPr="008E30C6">
        <w:t>проводится по последней точке касания</w:t>
      </w:r>
      <w:r w:rsidR="008E30C6">
        <w:t>.</w:t>
      </w:r>
    </w:p>
    <w:p w:rsidR="00F57A23" w:rsidRPr="00741956" w:rsidRDefault="00F57A23" w:rsidP="008E30C6">
      <w:pPr>
        <w:tabs>
          <w:tab w:val="left" w:pos="-284"/>
        </w:tabs>
        <w:spacing w:before="120"/>
        <w:ind w:firstLine="851"/>
        <w:jc w:val="both"/>
        <w:rPr>
          <w:i/>
        </w:rPr>
      </w:pPr>
      <w:r w:rsidRPr="000F58A6">
        <w:rPr>
          <w:i/>
        </w:rPr>
        <w:t xml:space="preserve">Побеждает команда, преодолевшая </w:t>
      </w:r>
      <w:r w:rsidR="008E30C6">
        <w:rPr>
          <w:i/>
        </w:rPr>
        <w:t>наибольшее расстояние</w:t>
      </w:r>
      <w:r w:rsidRPr="000F58A6">
        <w:rPr>
          <w:i/>
        </w:rPr>
        <w:t>.</w:t>
      </w:r>
    </w:p>
    <w:p w:rsidR="00F57A23" w:rsidRDefault="00F57A23" w:rsidP="00F57A23"/>
    <w:p w:rsidR="00817B21" w:rsidRPr="00634783" w:rsidRDefault="006A329B" w:rsidP="00817B21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4</w:t>
      </w:r>
      <w:r w:rsidR="00817B21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817B21" w:rsidRPr="00732468">
        <w:rPr>
          <w:rFonts w:eastAsia="SimSun"/>
          <w:b/>
          <w:color w:val="00000A"/>
          <w:kern w:val="2"/>
          <w:u w:val="single"/>
          <w:lang w:eastAsia="zh-CN" w:bidi="hi-IN"/>
        </w:rPr>
        <w:t>Конкурс-эстафета «П</w:t>
      </w:r>
      <w:r w:rsidR="00817B21">
        <w:rPr>
          <w:rFonts w:eastAsia="SimSun"/>
          <w:b/>
          <w:color w:val="00000A"/>
          <w:kern w:val="2"/>
          <w:u w:val="single"/>
          <w:lang w:eastAsia="zh-CN" w:bidi="hi-IN"/>
        </w:rPr>
        <w:t>олоса препятствий</w:t>
      </w:r>
      <w:r w:rsidR="00817B21" w:rsidRPr="00732468">
        <w:rPr>
          <w:rFonts w:eastAsia="SimSun"/>
          <w:b/>
          <w:color w:val="00000A"/>
          <w:kern w:val="2"/>
          <w:u w:val="single"/>
          <w:lang w:eastAsia="zh-CN" w:bidi="hi-IN"/>
        </w:rPr>
        <w:t>»</w:t>
      </w:r>
    </w:p>
    <w:p w:rsidR="00817B21" w:rsidRPr="005E369F" w:rsidRDefault="00817B21" w:rsidP="00817B21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Н</w:t>
      </w:r>
      <w:r w:rsidRPr="00AA1034">
        <w:t xml:space="preserve">а каждую команду </w:t>
      </w:r>
      <w:r>
        <w:t>–</w:t>
      </w:r>
      <w:r w:rsidR="006A329B">
        <w:t xml:space="preserve"> барьеры, </w:t>
      </w:r>
      <w:r>
        <w:t>кочки и опоры. Д</w:t>
      </w:r>
      <w:r w:rsidRPr="005E369F">
        <w:t xml:space="preserve">истанция </w:t>
      </w:r>
      <w:r>
        <w:t>–</w:t>
      </w:r>
      <w:r w:rsidRPr="005E369F">
        <w:t xml:space="preserve"> </w:t>
      </w:r>
      <w:r w:rsidR="006A329B">
        <w:t>10</w:t>
      </w:r>
      <w:r w:rsidRPr="005E369F">
        <w:t xml:space="preserve"> м.</w:t>
      </w:r>
    </w:p>
    <w:p w:rsidR="00817B21" w:rsidRDefault="00817B21" w:rsidP="00817B21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</w:t>
      </w:r>
      <w:r w:rsidRPr="00732468">
        <w:t xml:space="preserve">Команды стоят </w:t>
      </w:r>
      <w:r>
        <w:t>в колонну по одному,</w:t>
      </w:r>
      <w:r w:rsidRPr="00732468">
        <w:t xml:space="preserve"> </w:t>
      </w:r>
      <w:r>
        <w:t>р</w:t>
      </w:r>
      <w:r w:rsidRPr="00732468">
        <w:t xml:space="preserve">асстояние между </w:t>
      </w:r>
      <w:r>
        <w:t>участниками</w:t>
      </w:r>
      <w:r w:rsidRPr="00732468">
        <w:t xml:space="preserve"> произвольное. Перв</w:t>
      </w:r>
      <w:r>
        <w:t>ый участник</w:t>
      </w:r>
      <w:r w:rsidRPr="00732468">
        <w:t xml:space="preserve"> – на линии старта</w:t>
      </w:r>
      <w:r>
        <w:t xml:space="preserve">. На расстоянии </w:t>
      </w:r>
      <w:r w:rsidR="006A329B">
        <w:t>10</w:t>
      </w:r>
      <w:r>
        <w:t> </w:t>
      </w:r>
      <w:r w:rsidRPr="00AA1034">
        <w:t>м</w:t>
      </w:r>
      <w:r>
        <w:t xml:space="preserve"> от линии старта установлены</w:t>
      </w:r>
      <w:r w:rsidRPr="00AA1034">
        <w:t xml:space="preserve"> </w:t>
      </w:r>
      <w:r>
        <w:t xml:space="preserve">разворотные </w:t>
      </w:r>
      <w:r w:rsidRPr="00AA1034">
        <w:t>конус</w:t>
      </w:r>
      <w:r>
        <w:t>ы</w:t>
      </w:r>
      <w:r w:rsidRPr="00AA1034">
        <w:t>.</w:t>
      </w:r>
      <w:r>
        <w:t xml:space="preserve"> На дистанции установлены препятствия.</w:t>
      </w:r>
    </w:p>
    <w:p w:rsidR="00817B21" w:rsidRDefault="00817B21" w:rsidP="00817B21">
      <w:pPr>
        <w:tabs>
          <w:tab w:val="left" w:pos="-284"/>
        </w:tabs>
        <w:spacing w:before="120"/>
        <w:jc w:val="both"/>
      </w:pPr>
      <w:r w:rsidRPr="000F58A6">
        <w:rPr>
          <w:b/>
        </w:rPr>
        <w:lastRenderedPageBreak/>
        <w:t>Описание эстафеты:</w:t>
      </w:r>
      <w:r>
        <w:t xml:space="preserve"> П</w:t>
      </w:r>
      <w:r w:rsidRPr="00916580">
        <w:t>о сигналу перв</w:t>
      </w:r>
      <w:r>
        <w:t xml:space="preserve">ые участники перемещаются по полосе препятствий к разворотному конусу по </w:t>
      </w:r>
      <w:r w:rsidR="006A329B">
        <w:t>пути преодолевая препятствия (барьеры</w:t>
      </w:r>
      <w:r w:rsidR="00134ABB">
        <w:t xml:space="preserve">) – перепрыгивают на двух ногах первый барьер и подлезают под второй барьер, </w:t>
      </w:r>
      <w:r>
        <w:t>далее по кочкам лицом вперёд</w:t>
      </w:r>
      <w:r w:rsidR="00134ABB">
        <w:t xml:space="preserve">. </w:t>
      </w:r>
      <w:r>
        <w:t>По достижении разворотного конуса возвращаются на линию старта бегом и передают эстафету следующему участнику.</w:t>
      </w:r>
    </w:p>
    <w:p w:rsidR="00817B21" w:rsidRDefault="00817B21" w:rsidP="00817B21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817B21" w:rsidRPr="005E369F" w:rsidRDefault="00817B21" w:rsidP="00817B21">
      <w:pPr>
        <w:tabs>
          <w:tab w:val="left" w:pos="-284"/>
        </w:tabs>
        <w:ind w:firstLine="851"/>
        <w:jc w:val="both"/>
      </w:pPr>
      <w:r>
        <w:t>а) не заступать за линию старта;</w:t>
      </w:r>
    </w:p>
    <w:p w:rsidR="00817B21" w:rsidRDefault="00817B21" w:rsidP="00817B21">
      <w:pPr>
        <w:tabs>
          <w:tab w:val="left" w:pos="-284"/>
        </w:tabs>
        <w:ind w:firstLine="851"/>
        <w:jc w:val="both"/>
      </w:pPr>
      <w:r>
        <w:t>б) не стартовать без передачи эстафеты касанием;</w:t>
      </w:r>
    </w:p>
    <w:p w:rsidR="00817B21" w:rsidRDefault="00817B21" w:rsidP="00817B21">
      <w:pPr>
        <w:tabs>
          <w:tab w:val="left" w:pos="-284"/>
        </w:tabs>
        <w:ind w:firstLine="851"/>
        <w:jc w:val="both"/>
      </w:pPr>
      <w:r>
        <w:t>в) не сорваться с препятствий и преодолеть все препятствия;</w:t>
      </w:r>
    </w:p>
    <w:p w:rsidR="00817B21" w:rsidRDefault="00817B21" w:rsidP="00817B21">
      <w:pPr>
        <w:tabs>
          <w:tab w:val="left" w:pos="-284"/>
        </w:tabs>
        <w:ind w:firstLine="851"/>
        <w:jc w:val="both"/>
      </w:pPr>
      <w:r>
        <w:t>г) обежать разворотный конус.</w:t>
      </w:r>
    </w:p>
    <w:p w:rsidR="00817B21" w:rsidRDefault="00817B21" w:rsidP="00817B21">
      <w:pPr>
        <w:tabs>
          <w:tab w:val="left" w:pos="-284"/>
        </w:tabs>
        <w:spacing w:before="120"/>
        <w:ind w:left="851"/>
        <w:jc w:val="both"/>
        <w:rPr>
          <w:i/>
        </w:rPr>
      </w:pPr>
      <w:r w:rsidRPr="0044789B">
        <w:rPr>
          <w:i/>
        </w:rPr>
        <w:t>Побеждает команда, затратившая на выполнение заданий наименьшее время</w:t>
      </w:r>
      <w:r>
        <w:rPr>
          <w:i/>
        </w:rPr>
        <w:t xml:space="preserve"> и допустившая меньшее количество нарушений.</w:t>
      </w:r>
    </w:p>
    <w:p w:rsidR="00817B21" w:rsidRDefault="00817B21" w:rsidP="008E30C6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</w:p>
    <w:p w:rsidR="008E30C6" w:rsidRPr="00634783" w:rsidRDefault="00134ABB" w:rsidP="008E30C6">
      <w:pPr>
        <w:rPr>
          <w:rFonts w:eastAsia="SimSun"/>
          <w:b/>
          <w:color w:val="00000A"/>
          <w:kern w:val="2"/>
          <w:u w:val="single"/>
          <w:lang w:eastAsia="zh-CN" w:bidi="hi-IN"/>
        </w:rPr>
      </w:pPr>
      <w:r>
        <w:rPr>
          <w:rFonts w:eastAsia="SimSun"/>
          <w:b/>
          <w:color w:val="00000A"/>
          <w:kern w:val="2"/>
          <w:u w:val="single"/>
          <w:lang w:eastAsia="zh-CN" w:bidi="hi-IN"/>
        </w:rPr>
        <w:t>5</w:t>
      </w:r>
      <w:r w:rsidR="008E30C6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. </w:t>
      </w:r>
      <w:r w:rsidR="008E30C6">
        <w:rPr>
          <w:rFonts w:eastAsia="SimSun"/>
          <w:b/>
          <w:color w:val="00000A"/>
          <w:kern w:val="2"/>
          <w:u w:val="single"/>
          <w:lang w:eastAsia="zh-CN" w:bidi="hi-IN"/>
        </w:rPr>
        <w:t>Э</w:t>
      </w:r>
      <w:r w:rsidR="008E30C6" w:rsidRPr="00634783">
        <w:rPr>
          <w:rFonts w:eastAsia="SimSun"/>
          <w:b/>
          <w:color w:val="00000A"/>
          <w:kern w:val="2"/>
          <w:u w:val="single"/>
          <w:lang w:eastAsia="zh-CN" w:bidi="hi-IN"/>
        </w:rPr>
        <w:t>стафета</w:t>
      </w:r>
      <w:r w:rsidR="008E30C6">
        <w:rPr>
          <w:rFonts w:eastAsia="SimSun"/>
          <w:b/>
          <w:color w:val="00000A"/>
          <w:kern w:val="2"/>
          <w:u w:val="single"/>
          <w:lang w:eastAsia="zh-CN" w:bidi="hi-IN"/>
        </w:rPr>
        <w:t xml:space="preserve"> «Калейдоскоп цвета»</w:t>
      </w:r>
    </w:p>
    <w:p w:rsidR="008E30C6" w:rsidRDefault="008E30C6" w:rsidP="008E30C6">
      <w:pPr>
        <w:tabs>
          <w:tab w:val="left" w:pos="-284"/>
        </w:tabs>
        <w:spacing w:before="120"/>
        <w:jc w:val="both"/>
      </w:pPr>
      <w:r w:rsidRPr="00400CD3">
        <w:rPr>
          <w:b/>
        </w:rPr>
        <w:t>Инвентарь:</w:t>
      </w:r>
      <w:r>
        <w:t xml:space="preserve"> </w:t>
      </w:r>
      <w:r w:rsidRPr="008E30C6">
        <w:t>1 сухой бассейн с разноцветными шариками</w:t>
      </w:r>
      <w:r>
        <w:t>, по одной корзине для каждой команды</w:t>
      </w:r>
      <w:r w:rsidRPr="008E30C6">
        <w:t>.</w:t>
      </w:r>
    </w:p>
    <w:p w:rsidR="008E30C6" w:rsidRDefault="008E30C6" w:rsidP="008E30C6">
      <w:pPr>
        <w:tabs>
          <w:tab w:val="left" w:pos="-284"/>
        </w:tabs>
        <w:spacing w:before="120"/>
        <w:jc w:val="both"/>
      </w:pPr>
      <w:r w:rsidRPr="000F58A6">
        <w:rPr>
          <w:b/>
        </w:rPr>
        <w:t>Исходное положение:</w:t>
      </w:r>
      <w:r>
        <w:t xml:space="preserve"> </w:t>
      </w:r>
      <w:r w:rsidRPr="00AA1034">
        <w:t>Команда стоит в колонну по одному</w:t>
      </w:r>
      <w:r>
        <w:t xml:space="preserve">. </w:t>
      </w:r>
      <w:r w:rsidRPr="008E30C6">
        <w:t>Расстояние между участниками произвольное.</w:t>
      </w:r>
      <w:r>
        <w:t xml:space="preserve"> Судья назначает каждой команде свой цвет.</w:t>
      </w:r>
    </w:p>
    <w:p w:rsidR="008E30C6" w:rsidRDefault="008E30C6" w:rsidP="008E30C6">
      <w:pPr>
        <w:tabs>
          <w:tab w:val="left" w:pos="-284"/>
        </w:tabs>
        <w:spacing w:before="120"/>
        <w:jc w:val="both"/>
      </w:pPr>
      <w:r w:rsidRPr="000F58A6">
        <w:rPr>
          <w:b/>
        </w:rPr>
        <w:t>Описание эстафеты:</w:t>
      </w:r>
      <w:r>
        <w:t xml:space="preserve"> По команде первый участник бежит к бассейну, берёт из него шарики заданного цвета (сколько сможет унести) и возвращается к своей команде. Высыпает шарики в корзину, стоящую за линией старта и встаёт в конец колонны. Стартом (передачей эстафеты) для второго участника считается пересечение линии финиша первым участником, и т.д. На выполнение эстафеты команде даётся 2 минуты.</w:t>
      </w:r>
    </w:p>
    <w:p w:rsidR="008E30C6" w:rsidRDefault="008E30C6" w:rsidP="008E30C6">
      <w:pPr>
        <w:tabs>
          <w:tab w:val="left" w:pos="-284"/>
        </w:tabs>
        <w:spacing w:before="120"/>
        <w:jc w:val="both"/>
      </w:pPr>
      <w:r>
        <w:rPr>
          <w:b/>
        </w:rPr>
        <w:t>Условия:</w:t>
      </w:r>
      <w:r w:rsidRPr="005E369F">
        <w:t xml:space="preserve"> </w:t>
      </w:r>
    </w:p>
    <w:p w:rsidR="008E30C6" w:rsidRPr="005E369F" w:rsidRDefault="008E30C6" w:rsidP="008E30C6">
      <w:pPr>
        <w:tabs>
          <w:tab w:val="left" w:pos="-284"/>
        </w:tabs>
        <w:ind w:firstLine="851"/>
        <w:jc w:val="both"/>
      </w:pPr>
      <w:r>
        <w:t>а) не заступать за линию старта;</w:t>
      </w:r>
    </w:p>
    <w:p w:rsidR="008E30C6" w:rsidRDefault="008E30C6" w:rsidP="008E30C6">
      <w:pPr>
        <w:tabs>
          <w:tab w:val="left" w:pos="-284"/>
        </w:tabs>
        <w:ind w:firstLine="851"/>
        <w:jc w:val="both"/>
      </w:pPr>
      <w:r>
        <w:t xml:space="preserve">б) </w:t>
      </w:r>
      <w:r w:rsidRPr="008E30C6">
        <w:t>старт участника выполнен без передачи ему эстафеты (предыдущий участник не перес</w:t>
      </w:r>
      <w:r>
        <w:t>ё</w:t>
      </w:r>
      <w:r w:rsidRPr="008E30C6">
        <w:t>к линию финиша)</w:t>
      </w:r>
      <w:r>
        <w:t>;</w:t>
      </w:r>
    </w:p>
    <w:p w:rsidR="005E17F7" w:rsidRDefault="005E17F7" w:rsidP="005E17F7">
      <w:pPr>
        <w:tabs>
          <w:tab w:val="left" w:pos="-284"/>
        </w:tabs>
        <w:ind w:firstLine="851"/>
        <w:jc w:val="both"/>
      </w:pPr>
      <w:r>
        <w:t>в) переносить шарики можно только при помощи рук;</w:t>
      </w:r>
    </w:p>
    <w:p w:rsidR="008E30C6" w:rsidRDefault="005E17F7" w:rsidP="008E30C6">
      <w:pPr>
        <w:tabs>
          <w:tab w:val="left" w:pos="-284"/>
        </w:tabs>
        <w:ind w:firstLine="851"/>
        <w:jc w:val="both"/>
      </w:pPr>
      <w:r>
        <w:t>г</w:t>
      </w:r>
      <w:r w:rsidR="008E30C6">
        <w:t xml:space="preserve">) участники, находящиеся на дистанции после сигнала ведущего о завершении эстафеты, возвращаются к команде (принесённые </w:t>
      </w:r>
      <w:r>
        <w:t>шарики не учитываются судьями);</w:t>
      </w:r>
    </w:p>
    <w:p w:rsidR="005E17F7" w:rsidRDefault="005E17F7" w:rsidP="005E17F7">
      <w:pPr>
        <w:tabs>
          <w:tab w:val="left" w:pos="-284"/>
        </w:tabs>
        <w:ind w:firstLine="851"/>
        <w:jc w:val="both"/>
      </w:pPr>
      <w:r>
        <w:t>д) считаются только шарики, находящиеся в корзине;</w:t>
      </w:r>
    </w:p>
    <w:p w:rsidR="005E17F7" w:rsidRDefault="005E17F7" w:rsidP="008E30C6">
      <w:pPr>
        <w:tabs>
          <w:tab w:val="left" w:pos="-284"/>
        </w:tabs>
        <w:ind w:firstLine="851"/>
        <w:jc w:val="both"/>
      </w:pPr>
      <w:r>
        <w:t>е) шарики в корзине команды должны быть установленного цвета.</w:t>
      </w:r>
    </w:p>
    <w:p w:rsidR="00F57A23" w:rsidRPr="00134ABB" w:rsidRDefault="008E30C6" w:rsidP="00134ABB">
      <w:pPr>
        <w:tabs>
          <w:tab w:val="left" w:pos="-284"/>
        </w:tabs>
        <w:spacing w:before="120"/>
        <w:ind w:firstLine="851"/>
        <w:jc w:val="both"/>
        <w:rPr>
          <w:i/>
        </w:rPr>
      </w:pPr>
      <w:r w:rsidRPr="008E30C6">
        <w:rPr>
          <w:i/>
        </w:rPr>
        <w:t>Побеждает команда, собравшая за 2 минуты наибольшее количество шариков.</w:t>
      </w:r>
    </w:p>
    <w:sectPr w:rsidR="00F57A23" w:rsidRPr="00134ABB" w:rsidSect="00D647DE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83"/>
    <w:rsid w:val="00056F8C"/>
    <w:rsid w:val="000B0011"/>
    <w:rsid w:val="00134ABB"/>
    <w:rsid w:val="00591336"/>
    <w:rsid w:val="00591D00"/>
    <w:rsid w:val="005E17F7"/>
    <w:rsid w:val="005F776D"/>
    <w:rsid w:val="00634783"/>
    <w:rsid w:val="006A329B"/>
    <w:rsid w:val="00817B21"/>
    <w:rsid w:val="008E30C6"/>
    <w:rsid w:val="00916580"/>
    <w:rsid w:val="009A535C"/>
    <w:rsid w:val="00AA1034"/>
    <w:rsid w:val="00B203E2"/>
    <w:rsid w:val="00B42EDB"/>
    <w:rsid w:val="00D55A7F"/>
    <w:rsid w:val="00D647DE"/>
    <w:rsid w:val="00E26964"/>
    <w:rsid w:val="00F44F78"/>
    <w:rsid w:val="00F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67FC-197B-4A67-89C3-BDA2F65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78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5</cp:revision>
  <dcterms:created xsi:type="dcterms:W3CDTF">2021-05-11T14:38:00Z</dcterms:created>
  <dcterms:modified xsi:type="dcterms:W3CDTF">2021-06-17T05:05:00Z</dcterms:modified>
</cp:coreProperties>
</file>