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83" w:rsidRDefault="00634783" w:rsidP="00634783">
      <w:pPr>
        <w:pStyle w:val="a3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4B592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риложение № 1 </w:t>
      </w:r>
    </w:p>
    <w:p w:rsidR="00634783" w:rsidRDefault="00B42EDB" w:rsidP="00634783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4783" w:rsidRPr="00634783"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4D3EE9" w:rsidRDefault="004D3EE9" w:rsidP="004D3EE9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4D3EE9">
        <w:rPr>
          <w:rFonts w:ascii="Times New Roman" w:hAnsi="Times New Roman" w:cs="Times New Roman"/>
          <w:sz w:val="28"/>
          <w:szCs w:val="28"/>
        </w:rPr>
        <w:t xml:space="preserve">физкультурно-спортивного праздника </w:t>
      </w:r>
    </w:p>
    <w:p w:rsidR="004D3EE9" w:rsidRPr="004D3EE9" w:rsidRDefault="004D3EE9" w:rsidP="004D3EE9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4D3EE9">
        <w:rPr>
          <w:rFonts w:ascii="Times New Roman" w:hAnsi="Times New Roman" w:cs="Times New Roman"/>
          <w:sz w:val="28"/>
          <w:szCs w:val="28"/>
        </w:rPr>
        <w:t>«</w:t>
      </w:r>
      <w:r w:rsidR="00F029D3">
        <w:rPr>
          <w:rFonts w:ascii="Times New Roman" w:hAnsi="Times New Roman" w:cs="Times New Roman"/>
          <w:sz w:val="28"/>
          <w:szCs w:val="28"/>
        </w:rPr>
        <w:t>Защитник Родины</w:t>
      </w:r>
      <w:r w:rsidRPr="004D3EE9">
        <w:rPr>
          <w:rFonts w:ascii="Times New Roman" w:hAnsi="Times New Roman" w:cs="Times New Roman"/>
          <w:sz w:val="28"/>
          <w:szCs w:val="28"/>
        </w:rPr>
        <w:t xml:space="preserve">!», посвящённого </w:t>
      </w:r>
    </w:p>
    <w:p w:rsidR="004D3EE9" w:rsidRDefault="004D3EE9" w:rsidP="004D3EE9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4D3EE9">
        <w:rPr>
          <w:rFonts w:ascii="Times New Roman" w:hAnsi="Times New Roman" w:cs="Times New Roman"/>
          <w:sz w:val="28"/>
          <w:szCs w:val="28"/>
        </w:rPr>
        <w:t xml:space="preserve">Дню </w:t>
      </w:r>
      <w:r w:rsidR="00090962"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Pr="004D3EE9">
        <w:rPr>
          <w:rFonts w:ascii="Times New Roman" w:hAnsi="Times New Roman" w:cs="Times New Roman"/>
          <w:sz w:val="28"/>
          <w:szCs w:val="28"/>
        </w:rPr>
        <w:t>, для детей подготовительн</w:t>
      </w:r>
      <w:r w:rsidR="00F029D3">
        <w:rPr>
          <w:rFonts w:ascii="Times New Roman" w:hAnsi="Times New Roman" w:cs="Times New Roman"/>
          <w:sz w:val="28"/>
          <w:szCs w:val="28"/>
        </w:rPr>
        <w:t>ых</w:t>
      </w:r>
      <w:r w:rsidRPr="004D3EE9">
        <w:rPr>
          <w:rFonts w:ascii="Times New Roman" w:hAnsi="Times New Roman" w:cs="Times New Roman"/>
          <w:sz w:val="28"/>
          <w:szCs w:val="28"/>
        </w:rPr>
        <w:t xml:space="preserve"> групп дошкольного отделения «Калейдоскоп» МБОУ СОШ №</w:t>
      </w:r>
      <w:r w:rsidR="00F029D3">
        <w:rPr>
          <w:rFonts w:ascii="Times New Roman" w:hAnsi="Times New Roman" w:cs="Times New Roman"/>
          <w:sz w:val="28"/>
          <w:szCs w:val="28"/>
        </w:rPr>
        <w:t> </w:t>
      </w:r>
      <w:r w:rsidRPr="004D3EE9">
        <w:rPr>
          <w:rFonts w:ascii="Times New Roman" w:hAnsi="Times New Roman" w:cs="Times New Roman"/>
          <w:sz w:val="28"/>
          <w:szCs w:val="28"/>
        </w:rPr>
        <w:t>29 г. Химки</w:t>
      </w:r>
    </w:p>
    <w:p w:rsidR="00056F8C" w:rsidRDefault="00056F8C" w:rsidP="00634783">
      <w:pPr>
        <w:ind w:left="3969"/>
      </w:pPr>
    </w:p>
    <w:p w:rsidR="00634783" w:rsidRPr="00634783" w:rsidRDefault="00634783" w:rsidP="00634783">
      <w:pPr>
        <w:jc w:val="center"/>
        <w:rPr>
          <w:rFonts w:ascii="Liberation Serif" w:eastAsia="SimSun" w:hAnsi="Liberation Serif" w:cs="Arial" w:hint="eastAsia"/>
          <w:b/>
          <w:bCs/>
          <w:color w:val="00000A"/>
          <w:kern w:val="2"/>
          <w:sz w:val="32"/>
          <w:szCs w:val="32"/>
          <w:lang w:eastAsia="zh-CN" w:bidi="hi-IN"/>
        </w:rPr>
      </w:pPr>
      <w:r w:rsidRPr="00634783"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  <w:t xml:space="preserve">Эстафетные </w:t>
      </w:r>
      <w:r w:rsidR="004D3EE9"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  <w:t xml:space="preserve">и конкурсные </w:t>
      </w:r>
      <w:r w:rsidRPr="00634783"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  <w:t xml:space="preserve">задания </w:t>
      </w:r>
    </w:p>
    <w:p w:rsidR="00634783" w:rsidRDefault="004D3EE9" w:rsidP="004D3EE9">
      <w:pPr>
        <w:jc w:val="center"/>
        <w:rPr>
          <w:rFonts w:eastAsia="SimSun"/>
          <w:bCs/>
          <w:color w:val="00000A"/>
          <w:kern w:val="2"/>
          <w:lang w:eastAsia="zh-CN" w:bidi="hi-IN"/>
        </w:rPr>
      </w:pPr>
      <w:r>
        <w:rPr>
          <w:rFonts w:eastAsia="SimSun"/>
          <w:bCs/>
          <w:color w:val="00000A"/>
          <w:kern w:val="2"/>
          <w:lang w:eastAsia="zh-CN" w:bidi="hi-IN"/>
        </w:rPr>
        <w:t xml:space="preserve">Для </w:t>
      </w:r>
      <w:r w:rsidRPr="004D3EE9">
        <w:rPr>
          <w:rFonts w:eastAsia="SimSun"/>
          <w:bCs/>
          <w:color w:val="00000A"/>
          <w:kern w:val="2"/>
          <w:lang w:eastAsia="zh-CN" w:bidi="hi-IN"/>
        </w:rPr>
        <w:t>физкультурно-спортивного праздника «</w:t>
      </w:r>
      <w:r w:rsidR="00F029D3">
        <w:rPr>
          <w:rFonts w:eastAsia="SimSun"/>
          <w:bCs/>
          <w:color w:val="00000A"/>
          <w:kern w:val="2"/>
          <w:lang w:eastAsia="zh-CN" w:bidi="hi-IN"/>
        </w:rPr>
        <w:t>Защитник Родины</w:t>
      </w:r>
      <w:r w:rsidRPr="004D3EE9">
        <w:rPr>
          <w:rFonts w:eastAsia="SimSun"/>
          <w:bCs/>
          <w:color w:val="00000A"/>
          <w:kern w:val="2"/>
          <w:lang w:eastAsia="zh-CN" w:bidi="hi-IN"/>
        </w:rPr>
        <w:t xml:space="preserve">», посвящённого Дню </w:t>
      </w:r>
      <w:r w:rsidR="00090962">
        <w:rPr>
          <w:rFonts w:eastAsia="SimSun"/>
          <w:bCs/>
          <w:color w:val="00000A"/>
          <w:kern w:val="2"/>
          <w:lang w:eastAsia="zh-CN" w:bidi="hi-IN"/>
        </w:rPr>
        <w:t>Защитника Отечества</w:t>
      </w:r>
      <w:r w:rsidRPr="004D3EE9">
        <w:rPr>
          <w:rFonts w:eastAsia="SimSun"/>
          <w:bCs/>
          <w:color w:val="00000A"/>
          <w:kern w:val="2"/>
          <w:lang w:eastAsia="zh-CN" w:bidi="hi-IN"/>
        </w:rPr>
        <w:t>, для детей подготовительн</w:t>
      </w:r>
      <w:r w:rsidR="00F029D3">
        <w:rPr>
          <w:rFonts w:eastAsia="SimSun"/>
          <w:bCs/>
          <w:color w:val="00000A"/>
          <w:kern w:val="2"/>
          <w:lang w:eastAsia="zh-CN" w:bidi="hi-IN"/>
        </w:rPr>
        <w:t>ых</w:t>
      </w:r>
      <w:r w:rsidRPr="004D3EE9">
        <w:rPr>
          <w:rFonts w:eastAsia="SimSun"/>
          <w:bCs/>
          <w:color w:val="00000A"/>
          <w:kern w:val="2"/>
          <w:lang w:eastAsia="zh-CN" w:bidi="hi-IN"/>
        </w:rPr>
        <w:t xml:space="preserve"> групп дошкольного отделения «Калейдоскоп» МБОУ СОШ № 29 г. Химки</w:t>
      </w:r>
    </w:p>
    <w:p w:rsidR="004D3EE9" w:rsidRDefault="004D3EE9" w:rsidP="004D3EE9">
      <w:pPr>
        <w:jc w:val="center"/>
        <w:rPr>
          <w:rFonts w:eastAsia="SimSun"/>
          <w:b/>
          <w:color w:val="00000A"/>
          <w:kern w:val="2"/>
          <w:sz w:val="32"/>
          <w:szCs w:val="32"/>
          <w:u w:val="single"/>
          <w:lang w:eastAsia="zh-CN" w:bidi="hi-IN"/>
        </w:rPr>
      </w:pPr>
    </w:p>
    <w:p w:rsidR="00634783" w:rsidRPr="00634783" w:rsidRDefault="00634783" w:rsidP="0063478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1. </w:t>
      </w:r>
      <w:r w:rsidR="004D3EE9">
        <w:rPr>
          <w:rFonts w:eastAsia="SimSun"/>
          <w:b/>
          <w:color w:val="00000A"/>
          <w:kern w:val="2"/>
          <w:u w:val="single"/>
          <w:lang w:eastAsia="zh-CN" w:bidi="hi-IN"/>
        </w:rPr>
        <w:t>Конкурс</w:t>
      </w:r>
      <w:r w:rsidR="00F05EB8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 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>«</w:t>
      </w:r>
      <w:r w:rsidR="00F05EB8">
        <w:rPr>
          <w:rFonts w:eastAsia="SimSun"/>
          <w:b/>
          <w:color w:val="00000A"/>
          <w:kern w:val="2"/>
          <w:u w:val="single"/>
          <w:lang w:eastAsia="zh-CN" w:bidi="hi-IN"/>
        </w:rPr>
        <w:t>Строевая подготовка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>»</w:t>
      </w:r>
    </w:p>
    <w:p w:rsidR="00B203E2" w:rsidRPr="005E369F" w:rsidRDefault="00B203E2" w:rsidP="00B203E2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К</w:t>
      </w:r>
      <w:r w:rsidRPr="005E369F">
        <w:t>оманд</w:t>
      </w:r>
      <w:r w:rsidR="004D3EE9">
        <w:t>ы</w:t>
      </w:r>
      <w:r w:rsidRPr="005E369F">
        <w:t xml:space="preserve"> </w:t>
      </w:r>
      <w:r w:rsidR="004D3EE9">
        <w:t xml:space="preserve">стоят </w:t>
      </w:r>
      <w:r w:rsidR="00F05EB8">
        <w:t>в шеренгу по одному</w:t>
      </w:r>
      <w:r w:rsidR="004D3EE9" w:rsidRPr="004D3EE9">
        <w:t>.</w:t>
      </w:r>
    </w:p>
    <w:p w:rsidR="00F05EB8" w:rsidRDefault="00B203E2" w:rsidP="00B203E2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</w:t>
      </w:r>
      <w:r w:rsidR="004D3EE9" w:rsidRPr="004D3EE9">
        <w:t xml:space="preserve">По </w:t>
      </w:r>
      <w:r w:rsidR="00F05EB8">
        <w:t xml:space="preserve">команде ведущего выполняют строевые упражнения: «Равняйсь!», «Смирно!», </w:t>
      </w:r>
      <w:proofErr w:type="gramStart"/>
      <w:r w:rsidR="00F05EB8">
        <w:t>Нале-во</w:t>
      </w:r>
      <w:proofErr w:type="gramEnd"/>
      <w:r w:rsidR="00F05EB8">
        <w:t xml:space="preserve">!», </w:t>
      </w:r>
      <w:proofErr w:type="spellStart"/>
      <w:r w:rsidR="00F05EB8">
        <w:t>Напра</w:t>
      </w:r>
      <w:proofErr w:type="spellEnd"/>
      <w:r w:rsidR="00F05EB8">
        <w:t>-во!», «Кру-гом!».</w:t>
      </w:r>
    </w:p>
    <w:p w:rsidR="00B203E2" w:rsidRDefault="00B203E2" w:rsidP="00B203E2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4D3EE9" w:rsidRDefault="00B203E2" w:rsidP="00B203E2">
      <w:pPr>
        <w:tabs>
          <w:tab w:val="left" w:pos="-284"/>
        </w:tabs>
        <w:ind w:firstLine="851"/>
        <w:jc w:val="both"/>
      </w:pPr>
      <w:r>
        <w:t>а)</w:t>
      </w:r>
      <w:r w:rsidR="00591D00">
        <w:t> </w:t>
      </w:r>
      <w:r w:rsidR="00F05EB8">
        <w:t>правильное выполнение команд участниками</w:t>
      </w:r>
    </w:p>
    <w:p w:rsidR="00B203E2" w:rsidRPr="000F58A6" w:rsidRDefault="00F05EB8" w:rsidP="00B604A5">
      <w:pPr>
        <w:tabs>
          <w:tab w:val="left" w:pos="-284"/>
        </w:tabs>
        <w:spacing w:before="240"/>
        <w:ind w:firstLine="851"/>
        <w:jc w:val="both"/>
        <w:rPr>
          <w:i/>
        </w:rPr>
      </w:pPr>
      <w:r>
        <w:rPr>
          <w:i/>
        </w:rPr>
        <w:t>Побеждает команда, допустившая меньшее число ошибок.</w:t>
      </w:r>
    </w:p>
    <w:p w:rsidR="00B203E2" w:rsidRDefault="00B203E2" w:rsidP="00634783"/>
    <w:p w:rsidR="00E33BCE" w:rsidRPr="00634783" w:rsidRDefault="0044789B" w:rsidP="00E33BCE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2</w:t>
      </w:r>
      <w:r w:rsidR="00E33BCE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E33BCE" w:rsidRPr="00732468">
        <w:rPr>
          <w:rFonts w:eastAsia="SimSun"/>
          <w:b/>
          <w:color w:val="00000A"/>
          <w:kern w:val="2"/>
          <w:u w:val="single"/>
          <w:lang w:eastAsia="zh-CN" w:bidi="hi-IN"/>
        </w:rPr>
        <w:t>Конкурс-эстафета «П</w:t>
      </w:r>
      <w:r w:rsidR="00F029D3">
        <w:rPr>
          <w:rFonts w:eastAsia="SimSun"/>
          <w:b/>
          <w:color w:val="00000A"/>
          <w:kern w:val="2"/>
          <w:u w:val="single"/>
          <w:lang w:eastAsia="zh-CN" w:bidi="hi-IN"/>
        </w:rPr>
        <w:t>олоса препятствий</w:t>
      </w:r>
      <w:r w:rsidR="00E33BCE" w:rsidRPr="00732468">
        <w:rPr>
          <w:rFonts w:eastAsia="SimSun"/>
          <w:b/>
          <w:color w:val="00000A"/>
          <w:kern w:val="2"/>
          <w:u w:val="single"/>
          <w:lang w:eastAsia="zh-CN" w:bidi="hi-IN"/>
        </w:rPr>
        <w:t>»</w:t>
      </w:r>
    </w:p>
    <w:p w:rsidR="00E33BCE" w:rsidRPr="005E369F" w:rsidRDefault="00E33BCE" w:rsidP="00E33BCE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Н</w:t>
      </w:r>
      <w:r w:rsidRPr="00AA1034">
        <w:t xml:space="preserve">а каждую команду </w:t>
      </w:r>
      <w:r>
        <w:t>– гимнастическ</w:t>
      </w:r>
      <w:r w:rsidR="00F029D3">
        <w:t>ая скамейка</w:t>
      </w:r>
      <w:r>
        <w:t>, кочки и опоры,</w:t>
      </w:r>
      <w:r w:rsidR="00F029D3">
        <w:t xml:space="preserve"> барьеры</w:t>
      </w:r>
      <w:r>
        <w:t>. Д</w:t>
      </w:r>
      <w:r w:rsidRPr="005E369F">
        <w:t xml:space="preserve">истанция </w:t>
      </w:r>
      <w:r>
        <w:t>–</w:t>
      </w:r>
      <w:r w:rsidRPr="005E369F">
        <w:t xml:space="preserve"> </w:t>
      </w:r>
      <w:r>
        <w:t>8</w:t>
      </w:r>
      <w:r w:rsidRPr="005E369F">
        <w:t xml:space="preserve"> м.</w:t>
      </w:r>
    </w:p>
    <w:p w:rsidR="00E33BCE" w:rsidRDefault="00E33BCE" w:rsidP="00E33BCE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</w:t>
      </w:r>
      <w:r w:rsidRPr="00732468">
        <w:t xml:space="preserve">Команды стоят </w:t>
      </w:r>
      <w:r w:rsidR="00E901DE">
        <w:t>в колонну по одному,</w:t>
      </w:r>
      <w:r w:rsidRPr="00732468">
        <w:t xml:space="preserve"> </w:t>
      </w:r>
      <w:r w:rsidR="00E901DE">
        <w:t>р</w:t>
      </w:r>
      <w:r w:rsidRPr="00732468">
        <w:t xml:space="preserve">асстояние между </w:t>
      </w:r>
      <w:r w:rsidR="00E901DE">
        <w:t>участниками</w:t>
      </w:r>
      <w:r w:rsidRPr="00732468">
        <w:t xml:space="preserve"> произвольное. Перв</w:t>
      </w:r>
      <w:r w:rsidR="00E901DE">
        <w:t>ый участник</w:t>
      </w:r>
      <w:r w:rsidRPr="00732468">
        <w:t xml:space="preserve"> – на линии старта</w:t>
      </w:r>
      <w:r w:rsidR="00E901DE">
        <w:t>.</w:t>
      </w:r>
      <w:r>
        <w:t xml:space="preserve"> На расстоянии 8 </w:t>
      </w:r>
      <w:r w:rsidRPr="00AA1034">
        <w:t>м</w:t>
      </w:r>
      <w:r>
        <w:t xml:space="preserve"> от линии старта установлен</w:t>
      </w:r>
      <w:r w:rsidR="00E901DE">
        <w:t>ы</w:t>
      </w:r>
      <w:r w:rsidRPr="00AA1034">
        <w:t xml:space="preserve"> </w:t>
      </w:r>
      <w:r>
        <w:t>разворотны</w:t>
      </w:r>
      <w:r w:rsidR="00E901DE">
        <w:t>е</w:t>
      </w:r>
      <w:r>
        <w:t xml:space="preserve"> </w:t>
      </w:r>
      <w:r w:rsidRPr="00AA1034">
        <w:t>конус</w:t>
      </w:r>
      <w:r w:rsidR="00E901DE">
        <w:t>ы</w:t>
      </w:r>
      <w:r w:rsidRPr="00AA1034">
        <w:t>.</w:t>
      </w:r>
      <w:r>
        <w:t xml:space="preserve"> На дистанции установлен</w:t>
      </w:r>
      <w:r w:rsidR="00E901DE">
        <w:t>ы препятствия</w:t>
      </w:r>
      <w:r>
        <w:t>.</w:t>
      </w:r>
    </w:p>
    <w:p w:rsidR="00E901DE" w:rsidRDefault="00E33BCE" w:rsidP="00E33BCE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П</w:t>
      </w:r>
      <w:r w:rsidRPr="00916580">
        <w:t>о сигналу перв</w:t>
      </w:r>
      <w:r w:rsidR="00E901DE">
        <w:t>ые</w:t>
      </w:r>
      <w:r>
        <w:t xml:space="preserve"> </w:t>
      </w:r>
      <w:r w:rsidR="00E901DE">
        <w:t>участники</w:t>
      </w:r>
      <w:r>
        <w:t xml:space="preserve"> перемеща</w:t>
      </w:r>
      <w:r w:rsidR="00E901DE">
        <w:t>ю</w:t>
      </w:r>
      <w:r>
        <w:t xml:space="preserve">тся </w:t>
      </w:r>
      <w:r w:rsidR="00E901DE">
        <w:t>по полосе препятствий</w:t>
      </w:r>
      <w:r>
        <w:t xml:space="preserve"> к разворотному конусу по </w:t>
      </w:r>
      <w:r w:rsidR="00E901DE">
        <w:t>гимнастической скамейке</w:t>
      </w:r>
      <w:r>
        <w:t xml:space="preserve"> </w:t>
      </w:r>
      <w:r w:rsidR="005C1187">
        <w:t xml:space="preserve">в положении «лёжа на животе» подтягиваясь руками, </w:t>
      </w:r>
      <w:r w:rsidR="00E901DE">
        <w:t xml:space="preserve">далее </w:t>
      </w:r>
      <w:r w:rsidR="005C1187">
        <w:t xml:space="preserve">– </w:t>
      </w:r>
      <w:r w:rsidR="00E901DE">
        <w:t>по</w:t>
      </w:r>
      <w:r>
        <w:t xml:space="preserve"> кочкам</w:t>
      </w:r>
      <w:r w:rsidR="005C1187">
        <w:t xml:space="preserve"> и бегом к разворотному конусу. По достижении разворотного конуса, обегают его и возвращаются на линию старта бегом, перепрыгивая первый барьер и подлезая под второй барьер. На линии старта передают эстафету следующему участнику.</w:t>
      </w:r>
    </w:p>
    <w:p w:rsidR="00E33BCE" w:rsidRDefault="00E33BCE" w:rsidP="00E33BCE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E33BCE" w:rsidRPr="005E369F" w:rsidRDefault="00E33BCE" w:rsidP="00E33BCE">
      <w:pPr>
        <w:tabs>
          <w:tab w:val="left" w:pos="-284"/>
        </w:tabs>
        <w:ind w:firstLine="851"/>
        <w:jc w:val="both"/>
      </w:pPr>
      <w:r>
        <w:t>а) не заступать за линию старта;</w:t>
      </w:r>
    </w:p>
    <w:p w:rsidR="00E33BCE" w:rsidRDefault="00E33BCE" w:rsidP="00E33BCE">
      <w:pPr>
        <w:tabs>
          <w:tab w:val="left" w:pos="-284"/>
        </w:tabs>
        <w:ind w:firstLine="851"/>
        <w:jc w:val="both"/>
      </w:pPr>
      <w:r>
        <w:t>б) не стартовать без передачи эстафеты касанием;</w:t>
      </w:r>
    </w:p>
    <w:p w:rsidR="00E33BCE" w:rsidRDefault="00E33BCE" w:rsidP="00E33BCE">
      <w:pPr>
        <w:tabs>
          <w:tab w:val="left" w:pos="-284"/>
        </w:tabs>
        <w:ind w:firstLine="851"/>
        <w:jc w:val="both"/>
      </w:pPr>
      <w:r>
        <w:t>в) </w:t>
      </w:r>
      <w:r w:rsidR="0044789B">
        <w:t xml:space="preserve">не сорваться </w:t>
      </w:r>
      <w:r w:rsidR="00E901DE">
        <w:t>с препятствий и преодолеть все препятствия</w:t>
      </w:r>
      <w:r>
        <w:t>;</w:t>
      </w:r>
    </w:p>
    <w:p w:rsidR="00E33BCE" w:rsidRDefault="00E33BCE" w:rsidP="00E33BCE">
      <w:pPr>
        <w:tabs>
          <w:tab w:val="left" w:pos="-284"/>
        </w:tabs>
        <w:ind w:firstLine="851"/>
        <w:jc w:val="both"/>
      </w:pPr>
      <w:r>
        <w:t>г) обежать разворотный конус.</w:t>
      </w:r>
    </w:p>
    <w:p w:rsidR="00E33BCE" w:rsidRDefault="0044789B" w:rsidP="0044789B">
      <w:pPr>
        <w:tabs>
          <w:tab w:val="left" w:pos="-284"/>
        </w:tabs>
        <w:spacing w:before="120"/>
        <w:ind w:left="851"/>
        <w:jc w:val="both"/>
        <w:rPr>
          <w:i/>
        </w:rPr>
      </w:pPr>
      <w:r w:rsidRPr="0044789B">
        <w:rPr>
          <w:i/>
        </w:rPr>
        <w:lastRenderedPageBreak/>
        <w:t>Побеждает команда, затратившая на выполнение заданий наименьшее время</w:t>
      </w:r>
      <w:r>
        <w:rPr>
          <w:i/>
        </w:rPr>
        <w:t xml:space="preserve"> и допустившая меньшее количество нарушений.</w:t>
      </w:r>
    </w:p>
    <w:p w:rsidR="00E33BCE" w:rsidRPr="000F58A6" w:rsidRDefault="00E33BCE" w:rsidP="00E33BCE">
      <w:pPr>
        <w:tabs>
          <w:tab w:val="left" w:pos="-284"/>
        </w:tabs>
        <w:ind w:firstLine="851"/>
        <w:jc w:val="both"/>
        <w:rPr>
          <w:i/>
        </w:rPr>
      </w:pPr>
    </w:p>
    <w:p w:rsidR="008E30C6" w:rsidRPr="00E901DE" w:rsidRDefault="005C1187" w:rsidP="008E30C6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3</w:t>
      </w:r>
      <w:r w:rsidR="008E30C6" w:rsidRPr="00E901DE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057C3A" w:rsidRPr="00E901DE">
        <w:rPr>
          <w:rFonts w:eastAsia="SimSun"/>
          <w:b/>
          <w:color w:val="00000A"/>
          <w:kern w:val="2"/>
          <w:u w:val="single"/>
          <w:lang w:eastAsia="zh-CN" w:bidi="hi-IN"/>
        </w:rPr>
        <w:t>Конкурс-эстафета «</w:t>
      </w:r>
      <w:r w:rsidR="00E901DE" w:rsidRPr="00E901DE">
        <w:rPr>
          <w:rFonts w:eastAsia="SimSun"/>
          <w:b/>
          <w:color w:val="00000A"/>
          <w:kern w:val="2"/>
          <w:u w:val="single"/>
          <w:lang w:eastAsia="zh-CN" w:bidi="hi-IN"/>
        </w:rPr>
        <w:t>Меткий стрелок»</w:t>
      </w:r>
    </w:p>
    <w:p w:rsidR="008E30C6" w:rsidRPr="00E901DE" w:rsidRDefault="008E30C6" w:rsidP="008E30C6">
      <w:pPr>
        <w:tabs>
          <w:tab w:val="left" w:pos="-284"/>
        </w:tabs>
        <w:spacing w:before="120"/>
        <w:jc w:val="both"/>
      </w:pPr>
      <w:r w:rsidRPr="00E901DE">
        <w:rPr>
          <w:b/>
        </w:rPr>
        <w:t>Инвентарь:</w:t>
      </w:r>
      <w:r w:rsidRPr="00E901DE">
        <w:t xml:space="preserve"> </w:t>
      </w:r>
      <w:r w:rsidR="00131A86">
        <w:t>м</w:t>
      </w:r>
      <w:r w:rsidR="00E901DE" w:rsidRPr="00E901DE">
        <w:t>ешочки с наполнителем, кольца-мишени</w:t>
      </w:r>
      <w:r w:rsidR="003962C0">
        <w:t xml:space="preserve"> (корзины)</w:t>
      </w:r>
      <w:r w:rsidR="005C1187">
        <w:t>, конусы</w:t>
      </w:r>
      <w:r w:rsidRPr="00E901DE">
        <w:t>.</w:t>
      </w:r>
    </w:p>
    <w:p w:rsidR="008E30C6" w:rsidRPr="00B604A5" w:rsidRDefault="008E30C6" w:rsidP="008E30C6">
      <w:pPr>
        <w:tabs>
          <w:tab w:val="left" w:pos="-284"/>
        </w:tabs>
        <w:spacing w:before="120"/>
        <w:jc w:val="both"/>
      </w:pPr>
      <w:r w:rsidRPr="00B604A5">
        <w:rPr>
          <w:b/>
        </w:rPr>
        <w:t>Исходное положение:</w:t>
      </w:r>
      <w:r w:rsidRPr="00B604A5">
        <w:t xml:space="preserve"> </w:t>
      </w:r>
      <w:r w:rsidR="00B604A5" w:rsidRPr="00B604A5">
        <w:t>Команды стоят в колонну по одному, расстояние между участниками произвольное</w:t>
      </w:r>
      <w:r w:rsidR="003962C0">
        <w:t>, у каждого участника в каждой руке по одному мешочку</w:t>
      </w:r>
      <w:r w:rsidR="00B604A5" w:rsidRPr="00B604A5">
        <w:t>. Первый участник – на линии старта. На расстоянии 6 м от линии старта установлены барьеры «для стрельбы», в двух метрах от них закреплены мишени.</w:t>
      </w:r>
      <w:r w:rsidR="00C73EA7" w:rsidRPr="00B604A5">
        <w:t xml:space="preserve"> </w:t>
      </w:r>
    </w:p>
    <w:p w:rsidR="00B604A5" w:rsidRDefault="008E30C6" w:rsidP="00EA0EE3">
      <w:pPr>
        <w:tabs>
          <w:tab w:val="left" w:pos="-284"/>
        </w:tabs>
        <w:spacing w:before="120"/>
        <w:jc w:val="both"/>
      </w:pPr>
      <w:r w:rsidRPr="00B604A5">
        <w:rPr>
          <w:b/>
        </w:rPr>
        <w:t>Описание эстафеты:</w:t>
      </w:r>
      <w:r w:rsidRPr="00B604A5">
        <w:t xml:space="preserve"> </w:t>
      </w:r>
      <w:r w:rsidR="00B604A5" w:rsidRPr="00B604A5">
        <w:t xml:space="preserve">По сигналу первые участники </w:t>
      </w:r>
      <w:r w:rsidR="00B604A5">
        <w:t xml:space="preserve">подбегают к барьеру, </w:t>
      </w:r>
      <w:r w:rsidR="005C1187">
        <w:t xml:space="preserve">пробегая по пути «змейкой» между установленными конусами, </w:t>
      </w:r>
      <w:r w:rsidR="00B604A5">
        <w:t xml:space="preserve">бросают </w:t>
      </w:r>
      <w:r w:rsidR="003962C0">
        <w:t xml:space="preserve">мешочки </w:t>
      </w:r>
      <w:r w:rsidR="00B604A5">
        <w:t>в мишень</w:t>
      </w:r>
      <w:r w:rsidR="003962C0">
        <w:t xml:space="preserve"> (корзину)</w:t>
      </w:r>
      <w:r w:rsidR="00B604A5">
        <w:t xml:space="preserve">. По окончании </w:t>
      </w:r>
      <w:r w:rsidR="003962C0">
        <w:t xml:space="preserve">прямым </w:t>
      </w:r>
      <w:r w:rsidR="00B604A5">
        <w:t>бегом возвращаются на линию старта и передают эстафету следующему участнику.</w:t>
      </w:r>
    </w:p>
    <w:p w:rsidR="008E30C6" w:rsidRPr="00B604A5" w:rsidRDefault="008E30C6" w:rsidP="008E30C6">
      <w:pPr>
        <w:tabs>
          <w:tab w:val="left" w:pos="-284"/>
        </w:tabs>
        <w:spacing w:before="120"/>
        <w:jc w:val="both"/>
      </w:pPr>
      <w:r w:rsidRPr="00B604A5">
        <w:rPr>
          <w:b/>
        </w:rPr>
        <w:t>Условия:</w:t>
      </w:r>
      <w:r w:rsidRPr="00B604A5">
        <w:t xml:space="preserve"> </w:t>
      </w:r>
    </w:p>
    <w:p w:rsidR="008E30C6" w:rsidRDefault="008E30C6" w:rsidP="008E30C6">
      <w:pPr>
        <w:tabs>
          <w:tab w:val="left" w:pos="-284"/>
        </w:tabs>
        <w:ind w:firstLine="851"/>
        <w:jc w:val="both"/>
      </w:pPr>
      <w:r w:rsidRPr="00B604A5">
        <w:t>а) не заступать за линию старта</w:t>
      </w:r>
      <w:r w:rsidR="00B604A5">
        <w:t>;</w:t>
      </w:r>
    </w:p>
    <w:p w:rsidR="005C1187" w:rsidRDefault="00B604A5" w:rsidP="00B604A5">
      <w:pPr>
        <w:tabs>
          <w:tab w:val="left" w:pos="-284"/>
        </w:tabs>
        <w:ind w:firstLine="851"/>
        <w:jc w:val="both"/>
      </w:pPr>
      <w:r>
        <w:t xml:space="preserve">б) </w:t>
      </w:r>
      <w:r w:rsidR="005C1187">
        <w:t>обежать все конусы;</w:t>
      </w:r>
    </w:p>
    <w:p w:rsidR="00B604A5" w:rsidRDefault="005C1187" w:rsidP="00B604A5">
      <w:pPr>
        <w:tabs>
          <w:tab w:val="left" w:pos="-284"/>
        </w:tabs>
        <w:ind w:firstLine="851"/>
        <w:jc w:val="both"/>
      </w:pPr>
      <w:r>
        <w:t xml:space="preserve">в) </w:t>
      </w:r>
      <w:r w:rsidR="00B604A5">
        <w:t>не стартовать без передачи эстафеты касанием.</w:t>
      </w:r>
    </w:p>
    <w:p w:rsidR="00B604A5" w:rsidRPr="00057C3A" w:rsidRDefault="00B604A5" w:rsidP="00B604A5">
      <w:pPr>
        <w:tabs>
          <w:tab w:val="left" w:pos="-284"/>
        </w:tabs>
        <w:spacing w:before="120"/>
        <w:jc w:val="both"/>
        <w:rPr>
          <w:i/>
        </w:rPr>
      </w:pPr>
      <w:r>
        <w:rPr>
          <w:i/>
        </w:rPr>
        <w:t>Учитыва</w:t>
      </w:r>
      <w:r w:rsidR="005C1187">
        <w:rPr>
          <w:i/>
        </w:rPr>
        <w:t>ю</w:t>
      </w:r>
      <w:r>
        <w:rPr>
          <w:i/>
        </w:rPr>
        <w:t xml:space="preserve">тся </w:t>
      </w:r>
      <w:r w:rsidR="005C1187">
        <w:rPr>
          <w:i/>
        </w:rPr>
        <w:t xml:space="preserve">количество ошибок при обегании конусов, </w:t>
      </w:r>
      <w:r>
        <w:rPr>
          <w:i/>
        </w:rPr>
        <w:t>количество попаданий в мишень и время, затраченное на эстафету.</w:t>
      </w:r>
    </w:p>
    <w:p w:rsidR="00B604A5" w:rsidRDefault="00B604A5" w:rsidP="00C73EA7">
      <w:pPr>
        <w:rPr>
          <w:rFonts w:eastAsia="SimSun"/>
          <w:b/>
          <w:color w:val="00000A"/>
          <w:kern w:val="2"/>
          <w:highlight w:val="yellow"/>
          <w:u w:val="single"/>
          <w:lang w:eastAsia="zh-CN" w:bidi="hi-IN"/>
        </w:rPr>
      </w:pPr>
    </w:p>
    <w:p w:rsidR="00EA0EE3" w:rsidRPr="00634783" w:rsidRDefault="00FC00FE" w:rsidP="00EA0EE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4</w:t>
      </w:r>
      <w:r w:rsidR="00EA0EE3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EA0EE3" w:rsidRPr="00EA0EE3">
        <w:rPr>
          <w:rFonts w:eastAsia="SimSun"/>
          <w:b/>
          <w:color w:val="00000A"/>
          <w:kern w:val="2"/>
          <w:u w:val="single"/>
          <w:lang w:eastAsia="zh-CN" w:bidi="hi-IN"/>
        </w:rPr>
        <w:t>Интеллектуальный конкурс – «</w:t>
      </w:r>
      <w:r w:rsidR="00B413DC">
        <w:rPr>
          <w:rFonts w:eastAsia="SimSun"/>
          <w:b/>
          <w:color w:val="00000A"/>
          <w:kern w:val="2"/>
          <w:u w:val="single"/>
          <w:lang w:eastAsia="zh-CN" w:bidi="hi-IN"/>
        </w:rPr>
        <w:t>Ш</w:t>
      </w:r>
      <w:r w:rsidR="00B66792">
        <w:rPr>
          <w:rFonts w:eastAsia="SimSun"/>
          <w:b/>
          <w:color w:val="00000A"/>
          <w:kern w:val="2"/>
          <w:u w:val="single"/>
          <w:lang w:eastAsia="zh-CN" w:bidi="hi-IN"/>
        </w:rPr>
        <w:t>ифро</w:t>
      </w:r>
      <w:r w:rsidR="00B413DC">
        <w:rPr>
          <w:rFonts w:eastAsia="SimSun"/>
          <w:b/>
          <w:color w:val="00000A"/>
          <w:kern w:val="2"/>
          <w:u w:val="single"/>
          <w:lang w:eastAsia="zh-CN" w:bidi="hi-IN"/>
        </w:rPr>
        <w:t>грамма</w:t>
      </w:r>
      <w:bookmarkStart w:id="0" w:name="_GoBack"/>
      <w:bookmarkEnd w:id="0"/>
      <w:r w:rsidR="00EA0EE3" w:rsidRPr="00EA0EE3">
        <w:rPr>
          <w:rFonts w:eastAsia="SimSun"/>
          <w:b/>
          <w:color w:val="00000A"/>
          <w:kern w:val="2"/>
          <w:u w:val="single"/>
          <w:lang w:eastAsia="zh-CN" w:bidi="hi-IN"/>
        </w:rPr>
        <w:t>»</w:t>
      </w:r>
    </w:p>
    <w:p w:rsidR="00EA0EE3" w:rsidRDefault="00EA0EE3" w:rsidP="00EA0EE3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два конверта с поздравительными открытками, </w:t>
      </w:r>
      <w:r w:rsidRPr="00EA0EE3">
        <w:t>нарисованн</w:t>
      </w:r>
      <w:r>
        <w:t>ыми</w:t>
      </w:r>
      <w:r w:rsidRPr="00EA0EE3">
        <w:t xml:space="preserve"> детьми на занятиях</w:t>
      </w:r>
      <w:r>
        <w:t>, и разрезанными в виде пазлов</w:t>
      </w:r>
      <w:r w:rsidRPr="008E30C6">
        <w:t>.</w:t>
      </w:r>
    </w:p>
    <w:p w:rsidR="00EA0EE3" w:rsidRDefault="00EA0EE3" w:rsidP="00EA0EE3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</w:t>
      </w:r>
      <w:r w:rsidR="00FC00FE">
        <w:t>П</w:t>
      </w:r>
      <w:r>
        <w:t xml:space="preserve">роизвольное. </w:t>
      </w:r>
    </w:p>
    <w:p w:rsidR="00EA0EE3" w:rsidRDefault="00EA0EE3" w:rsidP="00EA0EE3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Открыть конверт</w:t>
      </w:r>
      <w:r w:rsidR="00FC00FE">
        <w:t xml:space="preserve"> с перехваченной шифровкой и расшифровать (</w:t>
      </w:r>
      <w:r>
        <w:t>собрать пазл</w:t>
      </w:r>
      <w:r w:rsidR="00FC00FE">
        <w:t>).</w:t>
      </w:r>
    </w:p>
    <w:p w:rsidR="00EA0EE3" w:rsidRDefault="00EA0EE3" w:rsidP="00EA0EE3">
      <w:pPr>
        <w:ind w:firstLine="708"/>
        <w:rPr>
          <w:i/>
        </w:rPr>
      </w:pPr>
    </w:p>
    <w:p w:rsidR="00EA0EE3" w:rsidRPr="000F58A6" w:rsidRDefault="00EA0EE3" w:rsidP="00EA0EE3">
      <w:pPr>
        <w:tabs>
          <w:tab w:val="left" w:pos="-284"/>
        </w:tabs>
        <w:ind w:firstLine="851"/>
        <w:jc w:val="both"/>
        <w:rPr>
          <w:i/>
        </w:rPr>
      </w:pPr>
      <w:r w:rsidRPr="000F58A6">
        <w:rPr>
          <w:i/>
        </w:rPr>
        <w:t xml:space="preserve">Побеждает команда, </w:t>
      </w:r>
      <w:r>
        <w:rPr>
          <w:i/>
        </w:rPr>
        <w:t>решившая задачу быстрее</w:t>
      </w:r>
    </w:p>
    <w:p w:rsidR="00EA0EE3" w:rsidRDefault="00EA0EE3" w:rsidP="00EA0EE3">
      <w:pPr>
        <w:ind w:firstLine="708"/>
      </w:pPr>
    </w:p>
    <w:p w:rsidR="00EA0EE3" w:rsidRDefault="00EA0EE3" w:rsidP="00EA0EE3">
      <w:pPr>
        <w:ind w:firstLine="708"/>
      </w:pPr>
    </w:p>
    <w:sectPr w:rsidR="00EA0EE3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83"/>
    <w:rsid w:val="00056F8C"/>
    <w:rsid w:val="00057C3A"/>
    <w:rsid w:val="00090962"/>
    <w:rsid w:val="000B0011"/>
    <w:rsid w:val="00131A86"/>
    <w:rsid w:val="001B70F4"/>
    <w:rsid w:val="003844C1"/>
    <w:rsid w:val="003962C0"/>
    <w:rsid w:val="0044789B"/>
    <w:rsid w:val="004D3EE9"/>
    <w:rsid w:val="00591336"/>
    <w:rsid w:val="00591D00"/>
    <w:rsid w:val="005C1187"/>
    <w:rsid w:val="005E17F7"/>
    <w:rsid w:val="00634783"/>
    <w:rsid w:val="00732468"/>
    <w:rsid w:val="008E30C6"/>
    <w:rsid w:val="00916580"/>
    <w:rsid w:val="009F0C85"/>
    <w:rsid w:val="00A836C1"/>
    <w:rsid w:val="00AA1034"/>
    <w:rsid w:val="00B203E2"/>
    <w:rsid w:val="00B413DC"/>
    <w:rsid w:val="00B42EDB"/>
    <w:rsid w:val="00B604A5"/>
    <w:rsid w:val="00B66792"/>
    <w:rsid w:val="00C73EA7"/>
    <w:rsid w:val="00D647DE"/>
    <w:rsid w:val="00D870A0"/>
    <w:rsid w:val="00E33BCE"/>
    <w:rsid w:val="00E901DE"/>
    <w:rsid w:val="00EA0EE3"/>
    <w:rsid w:val="00F029D3"/>
    <w:rsid w:val="00F05EB8"/>
    <w:rsid w:val="00F57A23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67FC-197B-4A67-89C3-BDA2F65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783"/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96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5</cp:revision>
  <cp:lastPrinted>2021-02-16T09:05:00Z</cp:lastPrinted>
  <dcterms:created xsi:type="dcterms:W3CDTF">2021-02-15T15:55:00Z</dcterms:created>
  <dcterms:modified xsi:type="dcterms:W3CDTF">2021-02-26T09:52:00Z</dcterms:modified>
</cp:coreProperties>
</file>